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392FDA" w:rsidRPr="008644DC" w:rsidRDefault="008644DC" w:rsidP="00392FDA">
      <w:pPr>
        <w:shd w:val="clear" w:color="auto" w:fill="FFFFFF"/>
        <w:rPr>
          <w:rFonts w:cs="Arial"/>
          <w:b/>
          <w:sz w:val="24"/>
          <w:szCs w:val="24"/>
          <w:lang w:val="en-US"/>
        </w:rPr>
      </w:pPr>
      <w:r w:rsidRPr="008644DC">
        <w:rPr>
          <w:rFonts w:cs="Arial"/>
          <w:b/>
          <w:sz w:val="24"/>
          <w:szCs w:val="24"/>
          <w:lang w:val="en-US"/>
        </w:rPr>
        <w:t>SEX MIT TED CRUZ!</w:t>
      </w:r>
    </w:p>
    <w:p w:rsidR="008644DC" w:rsidRPr="008644DC" w:rsidRDefault="008644DC" w:rsidP="008644DC">
      <w:pPr>
        <w:shd w:val="clear" w:color="auto" w:fill="FFFFFF"/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>EIN MONOLOG FÜR UND MIT MICHAEL NEUENSCHWANDER</w:t>
      </w:r>
    </w:p>
    <w:p w:rsidR="008644DC" w:rsidRPr="008644DC" w:rsidRDefault="008644DC" w:rsidP="008644DC">
      <w:pPr>
        <w:shd w:val="clear" w:color="auto" w:fill="FFFFFF"/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>von Lukas Bärfuss</w:t>
      </w:r>
    </w:p>
    <w:p w:rsidR="008644DC" w:rsidRPr="008644DC" w:rsidRDefault="008644DC" w:rsidP="008644DC">
      <w:pPr>
        <w:shd w:val="clear" w:color="auto" w:fill="FFFFFF"/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>Auftragswerk für das Schauspielhaus Zürich</w:t>
      </w:r>
    </w:p>
    <w:p w:rsidR="00C36CC6" w:rsidRPr="00E57153" w:rsidRDefault="008644DC" w:rsidP="008644DC">
      <w:pPr>
        <w:shd w:val="clear" w:color="auto" w:fill="FFFFFF"/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>Regie: Wojtek Klemm</w:t>
      </w:r>
      <w:r>
        <w:rPr>
          <w:rFonts w:cs="Arial"/>
          <w:b/>
          <w:sz w:val="20"/>
        </w:rPr>
        <w:br/>
        <w:t>Uraufführung</w:t>
      </w:r>
      <w:r w:rsidR="000B0EF1">
        <w:rPr>
          <w:rFonts w:cs="Arial"/>
          <w:b/>
          <w:sz w:val="20"/>
        </w:rPr>
        <w:t xml:space="preserve"> am </w:t>
      </w:r>
      <w:r>
        <w:rPr>
          <w:rFonts w:cs="Arial"/>
          <w:b/>
          <w:sz w:val="20"/>
        </w:rPr>
        <w:t>18.</w:t>
      </w:r>
      <w:r w:rsidR="000B0EF1">
        <w:rPr>
          <w:rFonts w:cs="Arial"/>
          <w:b/>
          <w:sz w:val="20"/>
        </w:rPr>
        <w:t xml:space="preserve"> Mai</w:t>
      </w:r>
      <w:r w:rsidR="00392FDA" w:rsidRPr="00392FDA">
        <w:rPr>
          <w:rFonts w:cs="Arial"/>
          <w:b/>
          <w:sz w:val="20"/>
        </w:rPr>
        <w:t xml:space="preserve"> </w:t>
      </w:r>
      <w:r w:rsidR="00214118">
        <w:rPr>
          <w:rFonts w:cs="Arial"/>
          <w:b/>
          <w:sz w:val="20"/>
        </w:rPr>
        <w:t>2025</w:t>
      </w:r>
      <w:r w:rsidR="000B0EF1">
        <w:rPr>
          <w:rFonts w:cs="Arial"/>
          <w:b/>
          <w:sz w:val="20"/>
        </w:rPr>
        <w:t xml:space="preserve"> | </w:t>
      </w:r>
      <w:r>
        <w:rPr>
          <w:rFonts w:cs="Arial"/>
          <w:b/>
          <w:sz w:val="20"/>
        </w:rPr>
        <w:t>Pfauen</w:t>
      </w:r>
    </w:p>
    <w:p w:rsidR="00C36CC6" w:rsidRPr="00E57153" w:rsidRDefault="00C36CC6" w:rsidP="00C36CC6">
      <w:pPr>
        <w:rPr>
          <w:rFonts w:cs="Arial"/>
          <w:b/>
          <w:sz w:val="20"/>
        </w:rPr>
      </w:pPr>
    </w:p>
    <w:p w:rsidR="000B0EF1" w:rsidRPr="000B0EF1" w:rsidRDefault="00C36CC6" w:rsidP="008644DC">
      <w:pPr>
        <w:rPr>
          <w:rFonts w:cs="Arial"/>
          <w:b/>
          <w:color w:val="000000" w:themeColor="text1"/>
          <w:sz w:val="20"/>
        </w:rPr>
      </w:pPr>
      <w:r w:rsidRPr="000B0EF1">
        <w:rPr>
          <w:rFonts w:cs="Arial"/>
          <w:b/>
          <w:color w:val="000000" w:themeColor="text1"/>
          <w:sz w:val="20"/>
        </w:rPr>
        <w:t xml:space="preserve">Mit: </w:t>
      </w:r>
      <w:hyperlink r:id="rId7" w:history="1">
        <w:r w:rsidR="008644DC" w:rsidRPr="008644DC">
          <w:rPr>
            <w:rStyle w:val="Hyperlink"/>
            <w:rFonts w:cs="Arial"/>
            <w:b/>
            <w:sz w:val="20"/>
          </w:rPr>
          <w:t xml:space="preserve">Michael </w:t>
        </w:r>
        <w:proofErr w:type="spellStart"/>
        <w:r w:rsidR="008644DC" w:rsidRPr="008644DC">
          <w:rPr>
            <w:rStyle w:val="Hyperlink"/>
            <w:rFonts w:cs="Arial"/>
            <w:b/>
            <w:sz w:val="20"/>
          </w:rPr>
          <w:t>Neuenschwander</w:t>
        </w:r>
        <w:proofErr w:type="spellEnd"/>
      </w:hyperlink>
    </w:p>
    <w:p w:rsidR="00392FDA" w:rsidRPr="00E57153" w:rsidRDefault="00392FDA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8644DC">
        <w:rPr>
          <w:rFonts w:cs="Arial"/>
          <w:color w:val="000000" w:themeColor="text1"/>
          <w:sz w:val="20"/>
        </w:rPr>
        <w:t>Toni Suter / T+T Fotografie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8644DC" w:rsidP="00C36CC6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Bildlegende:</w:t>
      </w:r>
    </w:p>
    <w:p w:rsidR="00A67A85" w:rsidRPr="008644DC" w:rsidRDefault="008644DC" w:rsidP="008644DC">
      <w:pPr>
        <w:pStyle w:val="Listenabsatz"/>
        <w:ind w:left="1440"/>
        <w:rPr>
          <w:rFonts w:cs="Arial"/>
          <w:color w:val="000000" w:themeColor="text1"/>
          <w:sz w:val="20"/>
        </w:rPr>
      </w:pPr>
      <w:r w:rsidRPr="008644DC">
        <w:rPr>
          <w:rFonts w:cs="Arial"/>
          <w:color w:val="000000" w:themeColor="text1"/>
          <w:sz w:val="20"/>
        </w:rPr>
        <w:t>0159</w:t>
      </w:r>
      <w:r w:rsidR="00D10C85" w:rsidRPr="008644DC">
        <w:rPr>
          <w:rFonts w:cs="Arial"/>
          <w:color w:val="000000" w:themeColor="text1"/>
          <w:sz w:val="20"/>
        </w:rPr>
        <w:t xml:space="preserve"> </w:t>
      </w:r>
      <w:r w:rsidRPr="008644DC">
        <w:rPr>
          <w:rFonts w:cs="Arial"/>
          <w:color w:val="000000" w:themeColor="text1"/>
          <w:sz w:val="20"/>
        </w:rPr>
        <w:t xml:space="preserve">– Michael </w:t>
      </w:r>
      <w:proofErr w:type="spellStart"/>
      <w:r w:rsidRPr="008644DC">
        <w:rPr>
          <w:rFonts w:cs="Arial"/>
          <w:color w:val="000000" w:themeColor="text1"/>
          <w:sz w:val="20"/>
        </w:rPr>
        <w:t>Neuenschwander</w:t>
      </w:r>
      <w:proofErr w:type="spellEnd"/>
    </w:p>
    <w:p w:rsidR="008644DC" w:rsidRPr="008644DC" w:rsidRDefault="008644DC" w:rsidP="008644DC">
      <w:pPr>
        <w:pStyle w:val="Listenabsatz"/>
        <w:ind w:left="1440"/>
        <w:rPr>
          <w:rFonts w:cs="Arial"/>
          <w:color w:val="000000" w:themeColor="text1"/>
          <w:sz w:val="20"/>
        </w:rPr>
      </w:pPr>
      <w:r w:rsidRPr="008644DC">
        <w:rPr>
          <w:rFonts w:cs="Arial"/>
          <w:color w:val="000000" w:themeColor="text1"/>
          <w:sz w:val="20"/>
        </w:rPr>
        <w:t>0</w:t>
      </w:r>
      <w:r>
        <w:rPr>
          <w:rFonts w:cs="Arial"/>
          <w:color w:val="000000" w:themeColor="text1"/>
          <w:sz w:val="20"/>
        </w:rPr>
        <w:t>256</w:t>
      </w:r>
      <w:r w:rsidRPr="008644DC">
        <w:rPr>
          <w:rFonts w:cs="Arial"/>
          <w:color w:val="000000" w:themeColor="text1"/>
          <w:sz w:val="20"/>
        </w:rPr>
        <w:t xml:space="preserve"> – Michael </w:t>
      </w:r>
      <w:proofErr w:type="spellStart"/>
      <w:r w:rsidRPr="008644DC">
        <w:rPr>
          <w:rFonts w:cs="Arial"/>
          <w:color w:val="000000" w:themeColor="text1"/>
          <w:sz w:val="20"/>
        </w:rPr>
        <w:t>Neuenschwander</w:t>
      </w:r>
      <w:proofErr w:type="spellEnd"/>
    </w:p>
    <w:p w:rsidR="008644DC" w:rsidRPr="008644DC" w:rsidRDefault="008644DC" w:rsidP="008644DC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0453</w:t>
      </w:r>
      <w:r w:rsidRPr="008644DC">
        <w:rPr>
          <w:rFonts w:cs="Arial"/>
          <w:color w:val="000000" w:themeColor="text1"/>
          <w:sz w:val="20"/>
        </w:rPr>
        <w:t xml:space="preserve"> – Michael </w:t>
      </w:r>
      <w:proofErr w:type="spellStart"/>
      <w:r w:rsidRPr="008644DC">
        <w:rPr>
          <w:rFonts w:cs="Arial"/>
          <w:color w:val="000000" w:themeColor="text1"/>
          <w:sz w:val="20"/>
        </w:rPr>
        <w:t>Neuenschwander</w:t>
      </w:r>
      <w:bookmarkStart w:id="0" w:name="_GoBack"/>
      <w:bookmarkEnd w:id="0"/>
      <w:proofErr w:type="spellEnd"/>
    </w:p>
    <w:p w:rsidR="008644DC" w:rsidRPr="008644DC" w:rsidRDefault="008644DC" w:rsidP="008644DC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0822</w:t>
      </w:r>
      <w:r w:rsidRPr="008644DC">
        <w:rPr>
          <w:rFonts w:cs="Arial"/>
          <w:color w:val="000000" w:themeColor="text1"/>
          <w:sz w:val="20"/>
        </w:rPr>
        <w:t xml:space="preserve"> – Michael </w:t>
      </w:r>
      <w:proofErr w:type="spellStart"/>
      <w:r w:rsidRPr="008644DC">
        <w:rPr>
          <w:rFonts w:cs="Arial"/>
          <w:color w:val="000000" w:themeColor="text1"/>
          <w:sz w:val="20"/>
        </w:rPr>
        <w:t>Neuenschwander</w:t>
      </w:r>
      <w:proofErr w:type="spellEnd"/>
    </w:p>
    <w:p w:rsidR="008644DC" w:rsidRPr="008644DC" w:rsidRDefault="008644DC" w:rsidP="008644DC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1541</w:t>
      </w:r>
      <w:r w:rsidRPr="008644DC">
        <w:rPr>
          <w:rFonts w:cs="Arial"/>
          <w:color w:val="000000" w:themeColor="text1"/>
          <w:sz w:val="20"/>
        </w:rPr>
        <w:t xml:space="preserve"> – Michael </w:t>
      </w:r>
      <w:proofErr w:type="spellStart"/>
      <w:r w:rsidRPr="008644DC">
        <w:rPr>
          <w:rFonts w:cs="Arial"/>
          <w:color w:val="000000" w:themeColor="text1"/>
          <w:sz w:val="20"/>
        </w:rPr>
        <w:t>Neuenschwander</w:t>
      </w:r>
      <w:proofErr w:type="spellEnd"/>
    </w:p>
    <w:p w:rsidR="008644DC" w:rsidRPr="008644DC" w:rsidRDefault="008644DC" w:rsidP="008644DC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1667</w:t>
      </w:r>
      <w:r w:rsidRPr="008644DC">
        <w:rPr>
          <w:rFonts w:cs="Arial"/>
          <w:color w:val="000000" w:themeColor="text1"/>
          <w:sz w:val="20"/>
        </w:rPr>
        <w:t xml:space="preserve"> – Michael </w:t>
      </w:r>
      <w:proofErr w:type="spellStart"/>
      <w:r w:rsidRPr="008644DC">
        <w:rPr>
          <w:rFonts w:cs="Arial"/>
          <w:color w:val="000000" w:themeColor="text1"/>
          <w:sz w:val="20"/>
        </w:rPr>
        <w:t>Neuenschwander</w:t>
      </w:r>
      <w:proofErr w:type="spellEnd"/>
    </w:p>
    <w:p w:rsidR="008644DC" w:rsidRPr="008644DC" w:rsidRDefault="008644DC" w:rsidP="008644DC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1787</w:t>
      </w:r>
      <w:r w:rsidRPr="008644DC">
        <w:rPr>
          <w:rFonts w:cs="Arial"/>
          <w:color w:val="000000" w:themeColor="text1"/>
          <w:sz w:val="20"/>
        </w:rPr>
        <w:t xml:space="preserve"> – Michael </w:t>
      </w:r>
      <w:proofErr w:type="spellStart"/>
      <w:r w:rsidRPr="008644DC">
        <w:rPr>
          <w:rFonts w:cs="Arial"/>
          <w:color w:val="000000" w:themeColor="text1"/>
          <w:sz w:val="20"/>
        </w:rPr>
        <w:t>Neuenschwander</w:t>
      </w:r>
      <w:proofErr w:type="spellEnd"/>
    </w:p>
    <w:p w:rsidR="008644DC" w:rsidRPr="008644DC" w:rsidRDefault="008644DC" w:rsidP="008644DC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1862</w:t>
      </w:r>
      <w:r w:rsidRPr="008644DC">
        <w:rPr>
          <w:rFonts w:cs="Arial"/>
          <w:color w:val="000000" w:themeColor="text1"/>
          <w:sz w:val="20"/>
        </w:rPr>
        <w:t xml:space="preserve"> – Michael </w:t>
      </w:r>
      <w:proofErr w:type="spellStart"/>
      <w:r w:rsidRPr="008644DC">
        <w:rPr>
          <w:rFonts w:cs="Arial"/>
          <w:color w:val="000000" w:themeColor="text1"/>
          <w:sz w:val="20"/>
        </w:rPr>
        <w:t>Neuenschwander</w:t>
      </w:r>
      <w:proofErr w:type="spellEnd"/>
    </w:p>
    <w:p w:rsidR="008644DC" w:rsidRPr="008644DC" w:rsidRDefault="008644DC" w:rsidP="00E57153">
      <w:pPr>
        <w:rPr>
          <w:rFonts w:cs="Arial"/>
          <w:color w:val="000000" w:themeColor="text1"/>
          <w:sz w:val="20"/>
        </w:rPr>
      </w:pPr>
    </w:p>
    <w:p w:rsidR="00026C98" w:rsidRPr="008644DC" w:rsidRDefault="00026C98" w:rsidP="00E84710">
      <w:pPr>
        <w:rPr>
          <w:rFonts w:cs="Arial"/>
          <w:b/>
          <w:bCs/>
          <w:color w:val="000000" w:themeColor="text1"/>
          <w:sz w:val="20"/>
        </w:rPr>
      </w:pPr>
    </w:p>
    <w:p w:rsidR="008644DC" w:rsidRPr="008644DC" w:rsidRDefault="008644DC" w:rsidP="008644DC">
      <w:pPr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 xml:space="preserve">Autor: </w:t>
      </w:r>
      <w:hyperlink r:id="rId8" w:history="1">
        <w:r w:rsidRPr="008644DC">
          <w:rPr>
            <w:rStyle w:val="Hyperlink"/>
            <w:rFonts w:cs="Arial"/>
            <w:b/>
            <w:sz w:val="20"/>
          </w:rPr>
          <w:t>Lukas Bärfuss</w:t>
        </w:r>
      </w:hyperlink>
    </w:p>
    <w:p w:rsidR="008644DC" w:rsidRPr="008644DC" w:rsidRDefault="008644DC" w:rsidP="008644DC">
      <w:pPr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 xml:space="preserve">Regie: </w:t>
      </w:r>
      <w:hyperlink r:id="rId9" w:history="1">
        <w:r w:rsidRPr="008644DC">
          <w:rPr>
            <w:rStyle w:val="Hyperlink"/>
            <w:rFonts w:cs="Arial"/>
            <w:b/>
            <w:sz w:val="20"/>
          </w:rPr>
          <w:t>Wojtek Klemm</w:t>
        </w:r>
      </w:hyperlink>
    </w:p>
    <w:p w:rsidR="008644DC" w:rsidRPr="008644DC" w:rsidRDefault="008644DC" w:rsidP="008644DC">
      <w:pPr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 xml:space="preserve">Bühnenbild: </w:t>
      </w:r>
      <w:hyperlink r:id="rId10" w:history="1">
        <w:proofErr w:type="spellStart"/>
        <w:r w:rsidRPr="008644DC">
          <w:rPr>
            <w:rStyle w:val="Hyperlink"/>
            <w:rFonts w:cs="Arial"/>
            <w:b/>
            <w:sz w:val="20"/>
          </w:rPr>
          <w:t>Naemi</w:t>
        </w:r>
        <w:proofErr w:type="spellEnd"/>
        <w:r w:rsidRPr="008644DC">
          <w:rPr>
            <w:rStyle w:val="Hyperlink"/>
            <w:rFonts w:cs="Arial"/>
            <w:b/>
            <w:sz w:val="20"/>
          </w:rPr>
          <w:t xml:space="preserve"> </w:t>
        </w:r>
        <w:proofErr w:type="spellStart"/>
        <w:r w:rsidRPr="008644DC">
          <w:rPr>
            <w:rStyle w:val="Hyperlink"/>
            <w:rFonts w:cs="Arial"/>
            <w:b/>
            <w:sz w:val="20"/>
          </w:rPr>
          <w:t>Jael</w:t>
        </w:r>
        <w:proofErr w:type="spellEnd"/>
        <w:r w:rsidRPr="008644DC">
          <w:rPr>
            <w:rStyle w:val="Hyperlink"/>
            <w:rFonts w:cs="Arial"/>
            <w:b/>
            <w:sz w:val="20"/>
          </w:rPr>
          <w:t> Marty</w:t>
        </w:r>
      </w:hyperlink>
    </w:p>
    <w:p w:rsidR="008644DC" w:rsidRPr="008644DC" w:rsidRDefault="008644DC" w:rsidP="008644DC">
      <w:pPr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 xml:space="preserve">Kostümbild: </w:t>
      </w:r>
      <w:hyperlink r:id="rId11" w:history="1">
        <w:r w:rsidRPr="008644DC">
          <w:rPr>
            <w:rStyle w:val="Hyperlink"/>
            <w:rFonts w:cs="Arial"/>
            <w:b/>
            <w:sz w:val="20"/>
          </w:rPr>
          <w:t>Renée Kraemer</w:t>
        </w:r>
      </w:hyperlink>
    </w:p>
    <w:p w:rsidR="008644DC" w:rsidRPr="008644DC" w:rsidRDefault="008644DC" w:rsidP="008644DC">
      <w:pPr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 xml:space="preserve">Musik: </w:t>
      </w:r>
      <w:hyperlink r:id="rId12" w:history="1">
        <w:r w:rsidRPr="008644DC">
          <w:rPr>
            <w:rStyle w:val="Hyperlink"/>
            <w:rFonts w:cs="Arial"/>
            <w:b/>
            <w:sz w:val="20"/>
          </w:rPr>
          <w:t>Micha Kaplan</w:t>
        </w:r>
      </w:hyperlink>
    </w:p>
    <w:p w:rsidR="008644DC" w:rsidRPr="008644DC" w:rsidRDefault="008644DC" w:rsidP="008644DC">
      <w:pPr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 xml:space="preserve">Licht: </w:t>
      </w:r>
      <w:hyperlink r:id="rId13" w:history="1">
        <w:r w:rsidRPr="008644DC">
          <w:rPr>
            <w:rStyle w:val="Hyperlink"/>
            <w:rFonts w:cs="Arial"/>
            <w:b/>
            <w:sz w:val="20"/>
          </w:rPr>
          <w:t>Michel Güntert</w:t>
        </w:r>
      </w:hyperlink>
    </w:p>
    <w:p w:rsidR="008644DC" w:rsidRPr="008644DC" w:rsidRDefault="008644DC" w:rsidP="008644DC">
      <w:pPr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 xml:space="preserve">Dramaturgie: </w:t>
      </w:r>
      <w:hyperlink r:id="rId14" w:history="1">
        <w:r w:rsidRPr="008644DC">
          <w:rPr>
            <w:rStyle w:val="Hyperlink"/>
            <w:rFonts w:cs="Arial"/>
            <w:b/>
            <w:sz w:val="20"/>
          </w:rPr>
          <w:t>Eliza Girod</w:t>
        </w:r>
      </w:hyperlink>
    </w:p>
    <w:p w:rsidR="008644DC" w:rsidRPr="008644DC" w:rsidRDefault="008644DC" w:rsidP="008644DC">
      <w:pPr>
        <w:rPr>
          <w:rFonts w:cs="Arial"/>
          <w:b/>
          <w:sz w:val="20"/>
        </w:rPr>
      </w:pPr>
      <w:r w:rsidRPr="008644DC">
        <w:rPr>
          <w:rFonts w:cs="Arial"/>
          <w:b/>
          <w:sz w:val="20"/>
        </w:rPr>
        <w:t xml:space="preserve">Dramaturgische Beratung: </w:t>
      </w:r>
      <w:hyperlink r:id="rId15" w:history="1">
        <w:r w:rsidRPr="008644DC">
          <w:rPr>
            <w:rStyle w:val="Hyperlink"/>
            <w:rFonts w:cs="Arial"/>
            <w:b/>
            <w:sz w:val="20"/>
          </w:rPr>
          <w:t>Yunus Ersoy</w:t>
        </w:r>
      </w:hyperlink>
    </w:p>
    <w:p w:rsidR="008644DC" w:rsidRPr="008644DC" w:rsidRDefault="008644DC" w:rsidP="008644DC">
      <w:pPr>
        <w:rPr>
          <w:rFonts w:cs="Arial"/>
          <w:b/>
          <w:bCs/>
          <w:sz w:val="20"/>
        </w:rPr>
      </w:pPr>
      <w:r w:rsidRPr="008644DC">
        <w:rPr>
          <w:rFonts w:cs="Arial"/>
          <w:b/>
          <w:bCs/>
          <w:sz w:val="20"/>
        </w:rPr>
        <w:t xml:space="preserve">Regieassistenz: </w:t>
      </w:r>
      <w:hyperlink r:id="rId16" w:history="1">
        <w:r w:rsidRPr="008644DC">
          <w:rPr>
            <w:rStyle w:val="Hyperlink"/>
            <w:rFonts w:cs="Arial"/>
            <w:b/>
            <w:bCs/>
            <w:sz w:val="20"/>
          </w:rPr>
          <w:t>Philipp  Stevens</w:t>
        </w:r>
      </w:hyperlink>
    </w:p>
    <w:p w:rsidR="008644DC" w:rsidRPr="008644DC" w:rsidRDefault="008644DC" w:rsidP="008644DC">
      <w:pPr>
        <w:rPr>
          <w:rFonts w:cs="Arial"/>
          <w:b/>
          <w:bCs/>
          <w:sz w:val="20"/>
        </w:rPr>
      </w:pPr>
      <w:proofErr w:type="spellStart"/>
      <w:r w:rsidRPr="008644DC">
        <w:rPr>
          <w:rFonts w:cs="Arial"/>
          <w:b/>
          <w:bCs/>
          <w:sz w:val="20"/>
        </w:rPr>
        <w:t>Inspizienz</w:t>
      </w:r>
      <w:proofErr w:type="spellEnd"/>
      <w:r w:rsidRPr="008644DC">
        <w:rPr>
          <w:rFonts w:cs="Arial"/>
          <w:b/>
          <w:bCs/>
          <w:sz w:val="20"/>
        </w:rPr>
        <w:t>: Aleksandar Sascha </w:t>
      </w:r>
      <w:proofErr w:type="spellStart"/>
      <w:r w:rsidRPr="008644DC">
        <w:rPr>
          <w:rFonts w:cs="Arial"/>
          <w:b/>
          <w:bCs/>
          <w:sz w:val="20"/>
        </w:rPr>
        <w:t>Dinevski</w:t>
      </w:r>
      <w:proofErr w:type="spellEnd"/>
    </w:p>
    <w:p w:rsidR="008644DC" w:rsidRPr="008644DC" w:rsidRDefault="008644DC" w:rsidP="008644DC">
      <w:pPr>
        <w:rPr>
          <w:rFonts w:cs="Arial"/>
          <w:b/>
          <w:bCs/>
          <w:sz w:val="20"/>
        </w:rPr>
      </w:pPr>
      <w:proofErr w:type="spellStart"/>
      <w:r w:rsidRPr="008644DC">
        <w:rPr>
          <w:rFonts w:cs="Arial"/>
          <w:b/>
          <w:bCs/>
          <w:sz w:val="20"/>
        </w:rPr>
        <w:t>Soufflage</w:t>
      </w:r>
      <w:proofErr w:type="spellEnd"/>
      <w:r w:rsidRPr="008644DC">
        <w:rPr>
          <w:rFonts w:cs="Arial"/>
          <w:b/>
          <w:bCs/>
          <w:sz w:val="20"/>
        </w:rPr>
        <w:t>: Rita von Horváth</w:t>
      </w:r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17"/>
      <w:headerReference w:type="first" r:id="rId18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073A"/>
    <w:rsid w:val="00024C94"/>
    <w:rsid w:val="00026C98"/>
    <w:rsid w:val="0005631B"/>
    <w:rsid w:val="000B0EF1"/>
    <w:rsid w:val="000C042B"/>
    <w:rsid w:val="000C74C8"/>
    <w:rsid w:val="00112483"/>
    <w:rsid w:val="0014700E"/>
    <w:rsid w:val="001549D8"/>
    <w:rsid w:val="00156078"/>
    <w:rsid w:val="001B37BA"/>
    <w:rsid w:val="00214118"/>
    <w:rsid w:val="00236EF0"/>
    <w:rsid w:val="00244CD5"/>
    <w:rsid w:val="00261885"/>
    <w:rsid w:val="00266038"/>
    <w:rsid w:val="00294FA1"/>
    <w:rsid w:val="00365057"/>
    <w:rsid w:val="00376117"/>
    <w:rsid w:val="00392FDA"/>
    <w:rsid w:val="00424482"/>
    <w:rsid w:val="0042534E"/>
    <w:rsid w:val="004444CE"/>
    <w:rsid w:val="004944C8"/>
    <w:rsid w:val="004F5B1A"/>
    <w:rsid w:val="004F5F41"/>
    <w:rsid w:val="005237E9"/>
    <w:rsid w:val="00546E9D"/>
    <w:rsid w:val="005C1A8D"/>
    <w:rsid w:val="005D5630"/>
    <w:rsid w:val="005F665C"/>
    <w:rsid w:val="006074CC"/>
    <w:rsid w:val="00655F4C"/>
    <w:rsid w:val="006F37D5"/>
    <w:rsid w:val="00751E47"/>
    <w:rsid w:val="0078126D"/>
    <w:rsid w:val="007A0CB7"/>
    <w:rsid w:val="007C3AE8"/>
    <w:rsid w:val="007F5613"/>
    <w:rsid w:val="00801C1F"/>
    <w:rsid w:val="00831976"/>
    <w:rsid w:val="008644DC"/>
    <w:rsid w:val="00882C70"/>
    <w:rsid w:val="008924B5"/>
    <w:rsid w:val="009906A4"/>
    <w:rsid w:val="009B70A2"/>
    <w:rsid w:val="00A67A85"/>
    <w:rsid w:val="00A70890"/>
    <w:rsid w:val="00A8268B"/>
    <w:rsid w:val="00A8687B"/>
    <w:rsid w:val="00AA789F"/>
    <w:rsid w:val="00B237C7"/>
    <w:rsid w:val="00B71D23"/>
    <w:rsid w:val="00B82C1A"/>
    <w:rsid w:val="00BC4DFF"/>
    <w:rsid w:val="00BD01E7"/>
    <w:rsid w:val="00BD1E3F"/>
    <w:rsid w:val="00BE6973"/>
    <w:rsid w:val="00C27D0B"/>
    <w:rsid w:val="00C36CC6"/>
    <w:rsid w:val="00C36F5B"/>
    <w:rsid w:val="00C6392F"/>
    <w:rsid w:val="00CB5BFA"/>
    <w:rsid w:val="00D10C85"/>
    <w:rsid w:val="00D262C1"/>
    <w:rsid w:val="00D26F89"/>
    <w:rsid w:val="00D62118"/>
    <w:rsid w:val="00D72024"/>
    <w:rsid w:val="00E161C5"/>
    <w:rsid w:val="00E57153"/>
    <w:rsid w:val="00E6715D"/>
    <w:rsid w:val="00E84710"/>
    <w:rsid w:val="00E97CA8"/>
    <w:rsid w:val="00F34CF6"/>
    <w:rsid w:val="00F743E1"/>
    <w:rsid w:val="00F85EC3"/>
    <w:rsid w:val="00FD0CED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7AD5AA92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tabs>
        <w:tab w:val="clear" w:pos="709"/>
        <w:tab w:val="num" w:pos="360"/>
      </w:tabs>
      <w:spacing w:before="40"/>
      <w:ind w:left="0" w:firstLine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1383097218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2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80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2260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0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87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84509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4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1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05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556554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009428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7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68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878334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9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1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673384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42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919407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8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97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524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23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3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45143798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074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8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3039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3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700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3174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89215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6757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9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27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1304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1899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281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13593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7710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6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119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4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0131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5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215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0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2569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017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6856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1382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9918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2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5539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776444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032381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1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5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751068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449785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643552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2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753749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6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5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696786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67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246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9932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2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892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148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228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39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3740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83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6031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6442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221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4303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33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8024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47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57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4774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4832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7667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105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738733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2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153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26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647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06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0285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9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7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8519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2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73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8548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6937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0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76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4567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8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5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77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19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3381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9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3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84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27740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2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9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7763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9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7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3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1546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5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1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9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02960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6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98047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4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2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3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187953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4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080201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7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1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067327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0536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156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3358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377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0522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095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797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6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7562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323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385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395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553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2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716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021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0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8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5667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45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7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1491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1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04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5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189158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5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0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30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9996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42493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9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9821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6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14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08197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8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68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49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0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04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23463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26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10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40791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3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5564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4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0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97418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0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909920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5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9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3134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0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5847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05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9033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6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3153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0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7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8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143425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172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5055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6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36109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0080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0860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602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0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7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9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85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6295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060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0541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7391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440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5435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5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62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59142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1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8553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6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9962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5101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4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14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05516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2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8016/lukas-baerfuss?origin=34268" TargetMode="External"/><Relationship Id="rId13" Type="http://schemas.openxmlformats.org/officeDocument/2006/relationships/hyperlink" Target="https://www.schauspielhaus.ch/de/personen/2589/michel-guentert?origin=34268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258/michael-neuenschwander" TargetMode="External"/><Relationship Id="rId12" Type="http://schemas.openxmlformats.org/officeDocument/2006/relationships/hyperlink" Target="https://www.schauspielhaus.ch/de/personen/34310/micha-kaplan?origin=3426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schauspielhaus.ch/de/personen/28370/philipp-stevens?origin=3426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27401/rene-kraemer?origin=3426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hauspielhaus.ch/de/personen/26972/yunus-ersoy?origin=34268" TargetMode="External"/><Relationship Id="rId10" Type="http://schemas.openxmlformats.org/officeDocument/2006/relationships/hyperlink" Target="https://www.schauspielhaus.ch/de/personen/29650/naemi-jael-marty?origin=3426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4271/wojtek-klemm?origin=34268" TargetMode="External"/><Relationship Id="rId14" Type="http://schemas.openxmlformats.org/officeDocument/2006/relationships/hyperlink" Target="https://www.schauspielhaus.ch/de/personen/24782/eliza-girod?origin=3426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</Template>
  <TotalTime>0</TotalTime>
  <Pages>1</Pages>
  <Words>101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Männel Luisa</cp:lastModifiedBy>
  <cp:revision>2</cp:revision>
  <cp:lastPrinted>2024-06-24T13:56:00Z</cp:lastPrinted>
  <dcterms:created xsi:type="dcterms:W3CDTF">2025-05-15T12:00:00Z</dcterms:created>
  <dcterms:modified xsi:type="dcterms:W3CDTF">2025-05-15T12:00:00Z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