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2545F2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0pt;height:65.1pt;mso-width-percent:0;mso-height-percent:0;mso-width-percent:0;mso-height-percent:0">
            <v:imagedata r:id="rId11" o:title="Rechteck_weiss"/>
          </v:shape>
        </w:pict>
      </w:r>
    </w:p>
    <w:p w:rsidR="00BC6B73" w:rsidRDefault="00BC6B73" w:rsidP="00BC6B73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Bildlegenden: </w:t>
      </w:r>
    </w:p>
    <w:p w:rsidR="00BC6B73" w:rsidRDefault="00710BA9" w:rsidP="00BC6B73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Blutstück</w:t>
      </w:r>
    </w:p>
    <w:p w:rsidR="00F406F0" w:rsidRPr="00F406F0" w:rsidRDefault="00810FB1" w:rsidP="00F406F0">
      <w:pPr>
        <w:shd w:val="clear" w:color="auto" w:fill="FFFFFF"/>
        <w:rPr>
          <w:rFonts w:cs="Arial"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710BA9">
        <w:rPr>
          <w:rFonts w:cs="Arial"/>
          <w:b/>
          <w:szCs w:val="21"/>
        </w:rPr>
        <w:t>22</w:t>
      </w:r>
      <w:r w:rsidR="00F406F0">
        <w:rPr>
          <w:rFonts w:cs="Arial"/>
          <w:b/>
          <w:szCs w:val="21"/>
        </w:rPr>
        <w:t xml:space="preserve">. </w:t>
      </w:r>
      <w:r w:rsidR="008B79B3">
        <w:rPr>
          <w:rFonts w:cs="Arial"/>
          <w:b/>
          <w:szCs w:val="21"/>
        </w:rPr>
        <w:t>Februar</w:t>
      </w:r>
      <w:r w:rsidR="00F406F0">
        <w:rPr>
          <w:rFonts w:cs="Arial"/>
          <w:b/>
          <w:szCs w:val="21"/>
        </w:rPr>
        <w:t xml:space="preserve"> </w:t>
      </w:r>
      <w:r w:rsidR="00BC6B73">
        <w:rPr>
          <w:rFonts w:cs="Arial"/>
          <w:b/>
          <w:szCs w:val="21"/>
        </w:rPr>
        <w:t>202</w:t>
      </w:r>
      <w:r w:rsidR="008B79B3">
        <w:rPr>
          <w:rFonts w:cs="Arial"/>
          <w:b/>
          <w:szCs w:val="21"/>
        </w:rPr>
        <w:t>4</w:t>
      </w:r>
    </w:p>
    <w:p w:rsidR="00710BA9" w:rsidRDefault="00710BA9" w:rsidP="0089173D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Nach dem Roman </w:t>
      </w:r>
      <w:proofErr w:type="spellStart"/>
      <w:r>
        <w:rPr>
          <w:rFonts w:cs="Arial"/>
          <w:b/>
          <w:szCs w:val="21"/>
        </w:rPr>
        <w:t>Blutbuch</w:t>
      </w:r>
      <w:proofErr w:type="spellEnd"/>
      <w:r>
        <w:rPr>
          <w:rFonts w:cs="Arial"/>
          <w:b/>
          <w:szCs w:val="21"/>
        </w:rPr>
        <w:t xml:space="preserve"> von Kim de </w:t>
      </w:r>
      <w:proofErr w:type="spellStart"/>
      <w:r>
        <w:rPr>
          <w:rFonts w:cs="Arial"/>
          <w:b/>
          <w:szCs w:val="21"/>
        </w:rPr>
        <w:t>l’Horizon</w:t>
      </w:r>
      <w:proofErr w:type="spellEnd"/>
    </w:p>
    <w:p w:rsidR="0089173D" w:rsidRPr="0089173D" w:rsidRDefault="00710BA9" w:rsidP="0089173D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Inszenierung: Leonie Böhm</w:t>
      </w:r>
    </w:p>
    <w:p w:rsidR="00F406F0" w:rsidRPr="00F406F0" w:rsidRDefault="00F406F0" w:rsidP="00F406F0">
      <w:pPr>
        <w:rPr>
          <w:rFonts w:cs="Arial"/>
          <w:b/>
          <w:szCs w:val="21"/>
        </w:rPr>
      </w:pPr>
    </w:p>
    <w:p w:rsidR="00BC6B73" w:rsidRDefault="00BC6B73" w:rsidP="00F406F0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2F1571" w:rsidRDefault="00BC6B73" w:rsidP="00597DA2">
      <w:pPr>
        <w:rPr>
          <w:rFonts w:cs="Arial"/>
          <w:b/>
          <w:szCs w:val="21"/>
        </w:rPr>
      </w:pPr>
      <w:r w:rsidRPr="00AF5ED1">
        <w:rPr>
          <w:rFonts w:cs="Arial"/>
          <w:b/>
          <w:szCs w:val="21"/>
        </w:rPr>
        <w:t xml:space="preserve">Schauspielhaus Zürich, </w:t>
      </w:r>
      <w:r w:rsidR="00710BA9">
        <w:rPr>
          <w:rFonts w:cs="Arial"/>
          <w:b/>
          <w:szCs w:val="21"/>
        </w:rPr>
        <w:t>Blutstück</w:t>
      </w:r>
      <w:r w:rsidRPr="00AF5ED1">
        <w:rPr>
          <w:rFonts w:cs="Arial"/>
          <w:b/>
          <w:szCs w:val="21"/>
        </w:rPr>
        <w:t xml:space="preserve"> Foto: </w:t>
      </w:r>
      <w:r w:rsidR="00DB0877" w:rsidRPr="00DB0877">
        <w:rPr>
          <w:rFonts w:cs="Arial"/>
          <w:b/>
          <w:szCs w:val="21"/>
        </w:rPr>
        <w:t>©</w:t>
      </w:r>
      <w:r w:rsidR="0089173D">
        <w:rPr>
          <w:rFonts w:cs="Arial"/>
          <w:b/>
          <w:szCs w:val="21"/>
        </w:rPr>
        <w:t xml:space="preserve"> </w:t>
      </w:r>
      <w:r w:rsidR="00710BA9">
        <w:rPr>
          <w:rFonts w:cs="Arial"/>
          <w:b/>
          <w:szCs w:val="21"/>
        </w:rPr>
        <w:t>Diana Pfammatter</w:t>
      </w:r>
    </w:p>
    <w:p w:rsidR="00DB0877" w:rsidRDefault="00DB0877" w:rsidP="00597DA2">
      <w:pPr>
        <w:rPr>
          <w:rFonts w:cs="Arial"/>
          <w:szCs w:val="21"/>
        </w:rPr>
      </w:pPr>
    </w:p>
    <w:p w:rsidR="001314CD" w:rsidRDefault="002545F2" w:rsidP="001314CD">
      <w:pPr>
        <w:rPr>
          <w:rFonts w:cs="Arial"/>
          <w:szCs w:val="21"/>
        </w:rPr>
      </w:pPr>
      <w:r>
        <w:rPr>
          <w:rFonts w:cs="Arial"/>
          <w:szCs w:val="21"/>
        </w:rPr>
        <w:t>9</w:t>
      </w:r>
      <w:r w:rsidR="00710BA9">
        <w:rPr>
          <w:rFonts w:cs="Arial"/>
          <w:szCs w:val="21"/>
        </w:rPr>
        <w:t xml:space="preserve"> </w:t>
      </w:r>
      <w:r w:rsidR="001314CD">
        <w:rPr>
          <w:rFonts w:cs="Arial"/>
          <w:szCs w:val="21"/>
        </w:rPr>
        <w:t xml:space="preserve">Fotos, </w:t>
      </w:r>
      <w:proofErr w:type="spellStart"/>
      <w:r w:rsidR="001314CD">
        <w:rPr>
          <w:rFonts w:cs="Arial"/>
          <w:szCs w:val="21"/>
        </w:rPr>
        <w:t>v.l.n.r</w:t>
      </w:r>
      <w:proofErr w:type="spellEnd"/>
    </w:p>
    <w:p w:rsidR="0089173D" w:rsidRPr="00710BA9" w:rsidRDefault="0089173D" w:rsidP="001314CD">
      <w:pPr>
        <w:rPr>
          <w:rFonts w:cs="Arial"/>
          <w:szCs w:val="21"/>
        </w:rPr>
      </w:pPr>
    </w:p>
    <w:p w:rsidR="00F346EC" w:rsidRPr="00710BA9" w:rsidRDefault="00710BA9" w:rsidP="0089173D">
      <w:pPr>
        <w:pStyle w:val="Listenabsatz"/>
        <w:numPr>
          <w:ilvl w:val="0"/>
          <w:numId w:val="6"/>
        </w:numPr>
        <w:rPr>
          <w:rFonts w:cs="Arial"/>
          <w:szCs w:val="21"/>
        </w:rPr>
      </w:pPr>
      <w:r w:rsidRPr="00710BA9">
        <w:rPr>
          <w:rFonts w:cs="Arial"/>
          <w:color w:val="212121"/>
          <w:szCs w:val="21"/>
        </w:rPr>
        <w:lastRenderedPageBreak/>
        <w:t xml:space="preserve">Kim de </w:t>
      </w:r>
      <w:proofErr w:type="spellStart"/>
      <w:r w:rsidRPr="00710BA9">
        <w:rPr>
          <w:rFonts w:cs="Arial"/>
          <w:color w:val="212121"/>
          <w:szCs w:val="21"/>
        </w:rPr>
        <w:t>l’Horizon</w:t>
      </w:r>
      <w:proofErr w:type="spellEnd"/>
      <w:r w:rsidRPr="00710BA9">
        <w:rPr>
          <w:rFonts w:cs="Arial"/>
          <w:color w:val="212121"/>
          <w:szCs w:val="21"/>
        </w:rPr>
        <w:t xml:space="preserve">, Gro </w:t>
      </w:r>
      <w:proofErr w:type="spellStart"/>
      <w:r w:rsidRPr="00710BA9">
        <w:rPr>
          <w:rFonts w:cs="Arial"/>
          <w:color w:val="212121"/>
          <w:szCs w:val="21"/>
        </w:rPr>
        <w:t>Swanjte</w:t>
      </w:r>
      <w:proofErr w:type="spellEnd"/>
      <w:r w:rsidRPr="00710BA9">
        <w:rPr>
          <w:rFonts w:cs="Arial"/>
          <w:color w:val="212121"/>
          <w:szCs w:val="21"/>
        </w:rPr>
        <w:t xml:space="preserve"> </w:t>
      </w:r>
      <w:proofErr w:type="spellStart"/>
      <w:r w:rsidRPr="00710BA9">
        <w:rPr>
          <w:rFonts w:cs="Arial"/>
          <w:color w:val="212121"/>
          <w:szCs w:val="21"/>
        </w:rPr>
        <w:t>Kohlhof</w:t>
      </w:r>
      <w:proofErr w:type="spellEnd"/>
      <w:r w:rsidRPr="00710BA9">
        <w:rPr>
          <w:rFonts w:cs="Arial"/>
          <w:color w:val="212121"/>
          <w:szCs w:val="21"/>
        </w:rPr>
        <w:t xml:space="preserve">, Vincent Basse, Sasha </w:t>
      </w:r>
      <w:proofErr w:type="spellStart"/>
      <w:r w:rsidRPr="00710BA9">
        <w:rPr>
          <w:rFonts w:cs="Arial"/>
          <w:color w:val="212121"/>
          <w:szCs w:val="21"/>
        </w:rPr>
        <w:t>Melroch</w:t>
      </w:r>
      <w:proofErr w:type="spellEnd"/>
      <w:r w:rsidRPr="00710BA9">
        <w:rPr>
          <w:rFonts w:cs="Arial"/>
          <w:color w:val="212121"/>
          <w:szCs w:val="21"/>
        </w:rPr>
        <w:t>, Lukas Vögler</w:t>
      </w:r>
      <w:r w:rsidRPr="00710BA9">
        <w:rPr>
          <w:rStyle w:val="apple-converted-space"/>
          <w:rFonts w:cs="Arial"/>
          <w:color w:val="212121"/>
          <w:szCs w:val="21"/>
        </w:rPr>
        <w:t> </w:t>
      </w:r>
    </w:p>
    <w:p w:rsidR="00710BA9" w:rsidRPr="00710BA9" w:rsidRDefault="00710BA9" w:rsidP="00710BA9">
      <w:pPr>
        <w:numPr>
          <w:ilvl w:val="0"/>
          <w:numId w:val="6"/>
        </w:numPr>
        <w:spacing w:line="240" w:lineRule="auto"/>
        <w:rPr>
          <w:rFonts w:cs="Arial"/>
          <w:color w:val="212121"/>
          <w:spacing w:val="0"/>
          <w:szCs w:val="21"/>
          <w:lang w:eastAsia="de-DE"/>
        </w:rPr>
      </w:pPr>
      <w:r w:rsidRPr="00710BA9">
        <w:rPr>
          <w:rFonts w:cs="Arial"/>
          <w:color w:val="212121"/>
          <w:spacing w:val="0"/>
          <w:szCs w:val="21"/>
          <w:lang w:eastAsia="de-DE"/>
        </w:rPr>
        <w:t xml:space="preserve">Kim de </w:t>
      </w:r>
      <w:proofErr w:type="spellStart"/>
      <w:r w:rsidRPr="00710BA9">
        <w:rPr>
          <w:rFonts w:cs="Arial"/>
          <w:color w:val="212121"/>
          <w:spacing w:val="0"/>
          <w:szCs w:val="21"/>
          <w:lang w:eastAsia="de-DE"/>
        </w:rPr>
        <w:t>l’Horizon</w:t>
      </w:r>
      <w:proofErr w:type="spellEnd"/>
      <w:r w:rsidRPr="00710BA9">
        <w:rPr>
          <w:rFonts w:cs="Arial"/>
          <w:color w:val="212121"/>
          <w:spacing w:val="0"/>
          <w:szCs w:val="21"/>
          <w:lang w:eastAsia="de-DE"/>
        </w:rPr>
        <w:t xml:space="preserve">, Gro Swantje </w:t>
      </w:r>
      <w:proofErr w:type="spellStart"/>
      <w:r w:rsidRPr="00710BA9">
        <w:rPr>
          <w:rFonts w:cs="Arial"/>
          <w:color w:val="212121"/>
          <w:spacing w:val="0"/>
          <w:szCs w:val="21"/>
          <w:lang w:eastAsia="de-DE"/>
        </w:rPr>
        <w:t>Kohlhof</w:t>
      </w:r>
      <w:proofErr w:type="spellEnd"/>
    </w:p>
    <w:p w:rsidR="00751324" w:rsidRDefault="00710BA9" w:rsidP="0089173D">
      <w:pPr>
        <w:pStyle w:val="Listenabsatz"/>
        <w:numPr>
          <w:ilvl w:val="0"/>
          <w:numId w:val="6"/>
        </w:numPr>
        <w:rPr>
          <w:rFonts w:cs="Arial"/>
          <w:szCs w:val="21"/>
          <w:lang w:val="en-US"/>
        </w:rPr>
      </w:pPr>
      <w:r w:rsidRPr="00710BA9">
        <w:rPr>
          <w:rFonts w:cs="Arial"/>
          <w:szCs w:val="21"/>
          <w:lang w:val="en-US"/>
        </w:rPr>
        <w:t xml:space="preserve">Sasha </w:t>
      </w:r>
      <w:proofErr w:type="spellStart"/>
      <w:r w:rsidRPr="00710BA9">
        <w:rPr>
          <w:rFonts w:cs="Arial"/>
          <w:szCs w:val="21"/>
          <w:lang w:val="en-US"/>
        </w:rPr>
        <w:t>Melroch</w:t>
      </w:r>
      <w:proofErr w:type="spellEnd"/>
    </w:p>
    <w:p w:rsidR="002545F2" w:rsidRPr="00710BA9" w:rsidRDefault="002545F2" w:rsidP="002545F2">
      <w:pPr>
        <w:pStyle w:val="Listenabsatz"/>
        <w:numPr>
          <w:ilvl w:val="0"/>
          <w:numId w:val="6"/>
        </w:numPr>
        <w:rPr>
          <w:rFonts w:cs="Arial"/>
          <w:szCs w:val="21"/>
        </w:rPr>
      </w:pPr>
      <w:r w:rsidRPr="00710BA9">
        <w:rPr>
          <w:rFonts w:cs="Arial"/>
          <w:color w:val="212121"/>
          <w:spacing w:val="0"/>
          <w:szCs w:val="21"/>
          <w:lang w:eastAsia="de-DE"/>
        </w:rPr>
        <w:t xml:space="preserve">Gro Swantje </w:t>
      </w:r>
      <w:proofErr w:type="spellStart"/>
      <w:r w:rsidRPr="00710BA9">
        <w:rPr>
          <w:rFonts w:cs="Arial"/>
          <w:color w:val="212121"/>
          <w:spacing w:val="0"/>
          <w:szCs w:val="21"/>
          <w:lang w:eastAsia="de-DE"/>
        </w:rPr>
        <w:t>Kohlhof</w:t>
      </w:r>
      <w:proofErr w:type="spellEnd"/>
      <w:r>
        <w:rPr>
          <w:rFonts w:cs="Arial"/>
          <w:color w:val="212121"/>
          <w:spacing w:val="0"/>
          <w:szCs w:val="21"/>
          <w:lang w:eastAsia="de-DE"/>
        </w:rPr>
        <w:t xml:space="preserve">, Sasha </w:t>
      </w:r>
      <w:proofErr w:type="spellStart"/>
      <w:r>
        <w:rPr>
          <w:rFonts w:cs="Arial"/>
          <w:color w:val="212121"/>
          <w:spacing w:val="0"/>
          <w:szCs w:val="21"/>
          <w:lang w:eastAsia="de-DE"/>
        </w:rPr>
        <w:t>Melroch</w:t>
      </w:r>
      <w:proofErr w:type="spellEnd"/>
      <w:r>
        <w:rPr>
          <w:rFonts w:cs="Arial"/>
          <w:color w:val="212121"/>
          <w:spacing w:val="0"/>
          <w:szCs w:val="21"/>
          <w:lang w:eastAsia="de-DE"/>
        </w:rPr>
        <w:t xml:space="preserve">, </w:t>
      </w:r>
      <w:r w:rsidRPr="00710BA9">
        <w:rPr>
          <w:rFonts w:cs="Arial"/>
          <w:color w:val="212121"/>
          <w:szCs w:val="21"/>
        </w:rPr>
        <w:t xml:space="preserve">Kim de </w:t>
      </w:r>
      <w:proofErr w:type="spellStart"/>
      <w:r w:rsidRPr="00710BA9">
        <w:rPr>
          <w:rFonts w:cs="Arial"/>
          <w:color w:val="212121"/>
          <w:szCs w:val="21"/>
        </w:rPr>
        <w:t>l’Horizon</w:t>
      </w:r>
      <w:proofErr w:type="spellEnd"/>
      <w:r>
        <w:rPr>
          <w:rFonts w:cs="Arial"/>
          <w:color w:val="212121"/>
          <w:szCs w:val="21"/>
        </w:rPr>
        <w:t xml:space="preserve">, </w:t>
      </w:r>
      <w:r w:rsidRPr="00710BA9">
        <w:rPr>
          <w:rFonts w:cs="Arial"/>
          <w:color w:val="212121"/>
          <w:szCs w:val="21"/>
        </w:rPr>
        <w:t>Vincent Basse,</w:t>
      </w:r>
      <w:r>
        <w:rPr>
          <w:rFonts w:cs="Arial"/>
          <w:color w:val="212121"/>
          <w:szCs w:val="21"/>
        </w:rPr>
        <w:t xml:space="preserve"> </w:t>
      </w:r>
      <w:r w:rsidRPr="00710BA9">
        <w:rPr>
          <w:rFonts w:cs="Arial"/>
          <w:color w:val="212121"/>
          <w:szCs w:val="21"/>
        </w:rPr>
        <w:t>Lukas Vögler</w:t>
      </w:r>
      <w:r w:rsidRPr="00710BA9">
        <w:rPr>
          <w:rStyle w:val="apple-converted-space"/>
          <w:rFonts w:cs="Arial"/>
          <w:color w:val="212121"/>
          <w:szCs w:val="21"/>
        </w:rPr>
        <w:t> </w:t>
      </w:r>
    </w:p>
    <w:p w:rsidR="002545F2" w:rsidRDefault="002545F2" w:rsidP="0089173D">
      <w:pPr>
        <w:pStyle w:val="Listenabsatz"/>
        <w:numPr>
          <w:ilvl w:val="0"/>
          <w:numId w:val="6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Kim de </w:t>
      </w:r>
      <w:proofErr w:type="spellStart"/>
      <w:r>
        <w:rPr>
          <w:rFonts w:cs="Arial"/>
          <w:szCs w:val="21"/>
        </w:rPr>
        <w:t>l’Horizon</w:t>
      </w:r>
      <w:proofErr w:type="spellEnd"/>
    </w:p>
    <w:p w:rsidR="002545F2" w:rsidRDefault="002545F2" w:rsidP="0089173D">
      <w:pPr>
        <w:pStyle w:val="Listenabsatz"/>
        <w:numPr>
          <w:ilvl w:val="0"/>
          <w:numId w:val="6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Lukas Vögler, Kim de </w:t>
      </w:r>
      <w:proofErr w:type="spellStart"/>
      <w:r>
        <w:rPr>
          <w:rFonts w:cs="Arial"/>
          <w:szCs w:val="21"/>
        </w:rPr>
        <w:t>l’Horizon</w:t>
      </w:r>
      <w:proofErr w:type="spellEnd"/>
      <w:r>
        <w:rPr>
          <w:rFonts w:cs="Arial"/>
          <w:szCs w:val="21"/>
        </w:rPr>
        <w:t xml:space="preserve">, Vincent Basse, Sasha </w:t>
      </w:r>
      <w:proofErr w:type="spellStart"/>
      <w:r>
        <w:rPr>
          <w:rFonts w:cs="Arial"/>
          <w:szCs w:val="21"/>
        </w:rPr>
        <w:t>Melroch</w:t>
      </w:r>
      <w:proofErr w:type="spellEnd"/>
      <w:r>
        <w:rPr>
          <w:rFonts w:cs="Arial"/>
          <w:szCs w:val="21"/>
        </w:rPr>
        <w:t xml:space="preserve"> (vorne)</w:t>
      </w:r>
    </w:p>
    <w:p w:rsidR="002545F2" w:rsidRPr="002545F2" w:rsidRDefault="002545F2" w:rsidP="0089173D">
      <w:pPr>
        <w:pStyle w:val="Listenabsatz"/>
        <w:numPr>
          <w:ilvl w:val="0"/>
          <w:numId w:val="6"/>
        </w:numPr>
        <w:rPr>
          <w:rFonts w:cs="Arial"/>
          <w:szCs w:val="21"/>
        </w:rPr>
      </w:pPr>
      <w:r>
        <w:rPr>
          <w:rFonts w:cs="Arial"/>
          <w:szCs w:val="21"/>
        </w:rPr>
        <w:t xml:space="preserve">Gro Swantje </w:t>
      </w:r>
      <w:proofErr w:type="spellStart"/>
      <w:r>
        <w:rPr>
          <w:rFonts w:cs="Arial"/>
          <w:szCs w:val="21"/>
        </w:rPr>
        <w:t>Kohlhof</w:t>
      </w:r>
      <w:proofErr w:type="spellEnd"/>
      <w:r>
        <w:rPr>
          <w:rFonts w:cs="Arial"/>
          <w:szCs w:val="21"/>
        </w:rPr>
        <w:t xml:space="preserve">, </w:t>
      </w:r>
      <w:r w:rsidRPr="00710BA9">
        <w:rPr>
          <w:rFonts w:cs="Arial"/>
          <w:color w:val="212121"/>
          <w:szCs w:val="21"/>
        </w:rPr>
        <w:t xml:space="preserve">Kim de </w:t>
      </w:r>
      <w:proofErr w:type="spellStart"/>
      <w:r w:rsidRPr="00710BA9">
        <w:rPr>
          <w:rFonts w:cs="Arial"/>
          <w:color w:val="212121"/>
          <w:szCs w:val="21"/>
        </w:rPr>
        <w:t>l’Horizon</w:t>
      </w:r>
      <w:proofErr w:type="spellEnd"/>
      <w:r>
        <w:rPr>
          <w:rFonts w:cs="Arial"/>
          <w:color w:val="212121"/>
          <w:szCs w:val="21"/>
        </w:rPr>
        <w:t xml:space="preserve">, Sasha </w:t>
      </w:r>
      <w:proofErr w:type="spellStart"/>
      <w:r>
        <w:rPr>
          <w:rFonts w:cs="Arial"/>
          <w:color w:val="212121"/>
          <w:szCs w:val="21"/>
        </w:rPr>
        <w:t>Melroch</w:t>
      </w:r>
      <w:proofErr w:type="spellEnd"/>
      <w:r>
        <w:rPr>
          <w:rFonts w:cs="Arial"/>
          <w:color w:val="212121"/>
          <w:szCs w:val="21"/>
        </w:rPr>
        <w:t>, Lukas Vögler, Vincent Basse</w:t>
      </w:r>
    </w:p>
    <w:p w:rsidR="002545F2" w:rsidRPr="002545F2" w:rsidRDefault="002545F2" w:rsidP="002545F2">
      <w:pPr>
        <w:pStyle w:val="Listenabsatz"/>
        <w:numPr>
          <w:ilvl w:val="0"/>
          <w:numId w:val="6"/>
        </w:numPr>
        <w:rPr>
          <w:rFonts w:cs="Arial"/>
          <w:szCs w:val="21"/>
        </w:rPr>
      </w:pPr>
      <w:r>
        <w:rPr>
          <w:rFonts w:cs="Arial"/>
          <w:color w:val="212121"/>
          <w:szCs w:val="21"/>
        </w:rPr>
        <w:t xml:space="preserve">Vincent Basse, Kim de </w:t>
      </w:r>
      <w:proofErr w:type="spellStart"/>
      <w:r>
        <w:rPr>
          <w:rFonts w:cs="Arial"/>
          <w:color w:val="212121"/>
          <w:szCs w:val="21"/>
        </w:rPr>
        <w:t>l’Horizon</w:t>
      </w:r>
      <w:proofErr w:type="spellEnd"/>
      <w:r>
        <w:rPr>
          <w:rFonts w:cs="Arial"/>
          <w:color w:val="212121"/>
          <w:szCs w:val="21"/>
        </w:rPr>
        <w:t xml:space="preserve">, Lukas Vögler, Sasha </w:t>
      </w:r>
      <w:proofErr w:type="spellStart"/>
      <w:r>
        <w:rPr>
          <w:rFonts w:cs="Arial"/>
          <w:color w:val="212121"/>
          <w:szCs w:val="21"/>
        </w:rPr>
        <w:t>Melroch</w:t>
      </w:r>
      <w:proofErr w:type="spellEnd"/>
      <w:r>
        <w:rPr>
          <w:rFonts w:cs="Arial"/>
          <w:color w:val="212121"/>
          <w:szCs w:val="21"/>
        </w:rPr>
        <w:t xml:space="preserve">, Gro Swantje </w:t>
      </w:r>
      <w:proofErr w:type="spellStart"/>
      <w:r>
        <w:rPr>
          <w:rFonts w:cs="Arial"/>
          <w:color w:val="212121"/>
          <w:szCs w:val="21"/>
        </w:rPr>
        <w:t>Kohlhof</w:t>
      </w:r>
      <w:proofErr w:type="spellEnd"/>
    </w:p>
    <w:p w:rsidR="002545F2" w:rsidRPr="002545F2" w:rsidRDefault="002545F2" w:rsidP="002545F2">
      <w:pPr>
        <w:pStyle w:val="Listenabsatz"/>
        <w:numPr>
          <w:ilvl w:val="0"/>
          <w:numId w:val="6"/>
        </w:numPr>
        <w:rPr>
          <w:rFonts w:cs="Arial"/>
          <w:szCs w:val="21"/>
        </w:rPr>
      </w:pPr>
      <w:r>
        <w:rPr>
          <w:rFonts w:cs="Arial"/>
          <w:color w:val="212121"/>
          <w:szCs w:val="21"/>
        </w:rPr>
        <w:t xml:space="preserve">Lukas Vögler, Vincent Basse, Sasha </w:t>
      </w:r>
      <w:proofErr w:type="spellStart"/>
      <w:r>
        <w:rPr>
          <w:rFonts w:cs="Arial"/>
          <w:color w:val="212121"/>
          <w:szCs w:val="21"/>
        </w:rPr>
        <w:t>Melroch</w:t>
      </w:r>
      <w:proofErr w:type="spellEnd"/>
      <w:r>
        <w:rPr>
          <w:rFonts w:cs="Arial"/>
          <w:color w:val="212121"/>
          <w:szCs w:val="21"/>
        </w:rPr>
        <w:t xml:space="preserve">, Gro Swantje </w:t>
      </w:r>
      <w:proofErr w:type="spellStart"/>
      <w:r>
        <w:rPr>
          <w:rFonts w:cs="Arial"/>
          <w:color w:val="212121"/>
          <w:szCs w:val="21"/>
        </w:rPr>
        <w:t>Kohlhof</w:t>
      </w:r>
      <w:proofErr w:type="spellEnd"/>
      <w:r>
        <w:rPr>
          <w:rFonts w:cs="Arial"/>
          <w:color w:val="212121"/>
          <w:szCs w:val="21"/>
        </w:rPr>
        <w:t>, Kim de l’Horizon</w:t>
      </w:r>
      <w:bookmarkStart w:id="0" w:name="_GoBack"/>
      <w:bookmarkEnd w:id="0"/>
    </w:p>
    <w:p w:rsidR="00751324" w:rsidRPr="002545F2" w:rsidRDefault="00751324" w:rsidP="005C20A6">
      <w:pPr>
        <w:ind w:left="360"/>
        <w:rPr>
          <w:rFonts w:cs="Arial"/>
          <w:szCs w:val="21"/>
        </w:rPr>
      </w:pPr>
      <w:r w:rsidRPr="002545F2">
        <w:rPr>
          <w:rFonts w:cs="Arial"/>
          <w:szCs w:val="21"/>
        </w:rPr>
        <w:tab/>
      </w:r>
    </w:p>
    <w:p w:rsidR="00751324" w:rsidRPr="002545F2" w:rsidRDefault="00751324" w:rsidP="00751324">
      <w:pPr>
        <w:spacing w:line="240" w:lineRule="auto"/>
        <w:rPr>
          <w:rFonts w:cs="Arial"/>
          <w:szCs w:val="21"/>
        </w:rPr>
      </w:pPr>
    </w:p>
    <w:p w:rsidR="005C20A6" w:rsidRDefault="005C20A6" w:rsidP="0089173D">
      <w:pPr>
        <w:rPr>
          <w:color w:val="000000" w:themeColor="text1"/>
          <w:szCs w:val="21"/>
        </w:rPr>
      </w:pPr>
      <w:r w:rsidRPr="005C20A6">
        <w:rPr>
          <w:rFonts w:cs="Arial"/>
          <w:color w:val="000000" w:themeColor="text1"/>
          <w:szCs w:val="21"/>
        </w:rPr>
        <w:t xml:space="preserve">Mit / </w:t>
      </w:r>
      <w:proofErr w:type="spellStart"/>
      <w:r w:rsidRPr="005C20A6">
        <w:rPr>
          <w:rFonts w:cs="Arial"/>
          <w:color w:val="000000" w:themeColor="text1"/>
          <w:szCs w:val="21"/>
        </w:rPr>
        <w:t>With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: Vincent Basse, Gro Swantje </w:t>
      </w:r>
      <w:proofErr w:type="spellStart"/>
      <w:r w:rsidRPr="005C20A6">
        <w:rPr>
          <w:rFonts w:cs="Arial"/>
          <w:color w:val="000000" w:themeColor="text1"/>
          <w:szCs w:val="21"/>
        </w:rPr>
        <w:t>Kohlhof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, Kim de </w:t>
      </w:r>
      <w:proofErr w:type="spellStart"/>
      <w:r w:rsidRPr="005C20A6">
        <w:rPr>
          <w:rFonts w:cs="Arial"/>
          <w:color w:val="000000" w:themeColor="text1"/>
          <w:szCs w:val="21"/>
        </w:rPr>
        <w:t>l’Horizon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, Sasha </w:t>
      </w:r>
      <w:proofErr w:type="spellStart"/>
      <w:r w:rsidRPr="005C20A6">
        <w:rPr>
          <w:rFonts w:cs="Arial"/>
          <w:color w:val="000000" w:themeColor="text1"/>
          <w:szCs w:val="21"/>
        </w:rPr>
        <w:t>Melroch</w:t>
      </w:r>
      <w:proofErr w:type="spellEnd"/>
      <w:r w:rsidRPr="005C20A6">
        <w:rPr>
          <w:rFonts w:cs="Arial"/>
          <w:color w:val="000000" w:themeColor="text1"/>
          <w:szCs w:val="21"/>
        </w:rPr>
        <w:t>, Lukas Vögler </w:t>
      </w:r>
      <w:r w:rsidRPr="005C20A6">
        <w:rPr>
          <w:color w:val="000000" w:themeColor="text1"/>
          <w:szCs w:val="21"/>
        </w:rPr>
        <w:t xml:space="preserve"> </w:t>
      </w:r>
    </w:p>
    <w:p w:rsidR="005C20A6" w:rsidRDefault="005C20A6" w:rsidP="0089173D">
      <w:pPr>
        <w:rPr>
          <w:rFonts w:cs="Arial"/>
          <w:color w:val="000000" w:themeColor="text1"/>
          <w:szCs w:val="21"/>
        </w:rPr>
      </w:pPr>
      <w:r w:rsidRPr="005C20A6">
        <w:rPr>
          <w:rFonts w:cs="Arial"/>
          <w:color w:val="000000" w:themeColor="text1"/>
          <w:szCs w:val="21"/>
        </w:rPr>
        <w:t xml:space="preserve">Inszenierung / </w:t>
      </w:r>
      <w:proofErr w:type="spellStart"/>
      <w:r w:rsidRPr="005C20A6">
        <w:rPr>
          <w:rFonts w:cs="Arial"/>
          <w:color w:val="000000" w:themeColor="text1"/>
          <w:szCs w:val="21"/>
        </w:rPr>
        <w:t>Staging</w:t>
      </w:r>
      <w:proofErr w:type="spellEnd"/>
      <w:r w:rsidRPr="005C20A6">
        <w:rPr>
          <w:rFonts w:cs="Arial"/>
          <w:color w:val="000000" w:themeColor="text1"/>
          <w:szCs w:val="21"/>
        </w:rPr>
        <w:t>: Leonie Böhm</w:t>
      </w:r>
      <w:r w:rsidRPr="005C20A6">
        <w:rPr>
          <w:rFonts w:cs="Arial"/>
          <w:color w:val="000000" w:themeColor="text1"/>
          <w:szCs w:val="21"/>
        </w:rPr>
        <w:br/>
        <w:t xml:space="preserve">Bühne / Set Design: </w:t>
      </w:r>
      <w:proofErr w:type="spellStart"/>
      <w:r w:rsidRPr="005C20A6">
        <w:rPr>
          <w:rFonts w:cs="Arial"/>
          <w:color w:val="000000" w:themeColor="text1"/>
          <w:szCs w:val="21"/>
        </w:rPr>
        <w:t>Zahava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Rodrigo</w:t>
      </w:r>
      <w:r w:rsidRPr="005C20A6">
        <w:rPr>
          <w:rFonts w:cs="Arial"/>
          <w:color w:val="000000" w:themeColor="text1"/>
          <w:szCs w:val="21"/>
        </w:rPr>
        <w:br/>
        <w:t xml:space="preserve">Kostüm / </w:t>
      </w:r>
      <w:proofErr w:type="spellStart"/>
      <w:r w:rsidRPr="005C20A6">
        <w:rPr>
          <w:rFonts w:cs="Arial"/>
          <w:color w:val="000000" w:themeColor="text1"/>
          <w:szCs w:val="21"/>
        </w:rPr>
        <w:t>Costume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Design: Mascha </w:t>
      </w:r>
      <w:proofErr w:type="spellStart"/>
      <w:r w:rsidRPr="005C20A6">
        <w:rPr>
          <w:rFonts w:cs="Arial"/>
          <w:color w:val="000000" w:themeColor="text1"/>
          <w:szCs w:val="21"/>
        </w:rPr>
        <w:t>Mihoa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Bischoff</w:t>
      </w:r>
      <w:r w:rsidRPr="005C20A6">
        <w:rPr>
          <w:rFonts w:cs="Arial"/>
          <w:color w:val="000000" w:themeColor="text1"/>
          <w:szCs w:val="21"/>
        </w:rPr>
        <w:br/>
        <w:t xml:space="preserve">Licht / </w:t>
      </w:r>
      <w:proofErr w:type="spellStart"/>
      <w:r w:rsidRPr="005C20A6">
        <w:rPr>
          <w:rFonts w:cs="Arial"/>
          <w:color w:val="000000" w:themeColor="text1"/>
          <w:szCs w:val="21"/>
        </w:rPr>
        <w:t>Lighting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: Gerhard </w:t>
      </w:r>
      <w:proofErr w:type="spellStart"/>
      <w:r w:rsidRPr="005C20A6">
        <w:rPr>
          <w:rFonts w:cs="Arial"/>
          <w:color w:val="000000" w:themeColor="text1"/>
          <w:szCs w:val="21"/>
        </w:rPr>
        <w:t>Patzelt</w:t>
      </w:r>
      <w:proofErr w:type="spellEnd"/>
      <w:r w:rsidRPr="005C20A6">
        <w:rPr>
          <w:rFonts w:cs="Arial"/>
          <w:color w:val="000000" w:themeColor="text1"/>
          <w:szCs w:val="21"/>
        </w:rPr>
        <w:br/>
        <w:t xml:space="preserve">Dramaturgie / </w:t>
      </w:r>
      <w:proofErr w:type="spellStart"/>
      <w:r w:rsidRPr="005C20A6">
        <w:rPr>
          <w:rFonts w:cs="Arial"/>
          <w:color w:val="000000" w:themeColor="text1"/>
          <w:szCs w:val="21"/>
        </w:rPr>
        <w:t>Dramaturgy</w:t>
      </w:r>
      <w:proofErr w:type="spellEnd"/>
      <w:r w:rsidRPr="005C20A6">
        <w:rPr>
          <w:rFonts w:cs="Arial"/>
          <w:color w:val="000000" w:themeColor="text1"/>
          <w:szCs w:val="21"/>
        </w:rPr>
        <w:t>: Helena Eckert</w:t>
      </w:r>
      <w:r w:rsidRPr="005C20A6">
        <w:rPr>
          <w:rFonts w:cs="Arial"/>
          <w:color w:val="000000" w:themeColor="text1"/>
          <w:szCs w:val="21"/>
        </w:rPr>
        <w:br/>
      </w:r>
      <w:proofErr w:type="spellStart"/>
      <w:r w:rsidRPr="005C20A6">
        <w:rPr>
          <w:rFonts w:cs="Arial"/>
          <w:color w:val="000000" w:themeColor="text1"/>
          <w:szCs w:val="21"/>
        </w:rPr>
        <w:t>Audience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Development: Tali Furrer, Silvan Gisler</w:t>
      </w:r>
      <w:r w:rsidRPr="005C20A6">
        <w:rPr>
          <w:rFonts w:cs="Arial"/>
          <w:color w:val="000000" w:themeColor="text1"/>
          <w:szCs w:val="21"/>
        </w:rPr>
        <w:br/>
        <w:t>Touring &amp; International Relations: Sonja Hildebrandt</w:t>
      </w:r>
      <w:r w:rsidRPr="005C20A6">
        <w:rPr>
          <w:rFonts w:cs="Arial"/>
          <w:color w:val="000000" w:themeColor="text1"/>
          <w:szCs w:val="21"/>
        </w:rPr>
        <w:br/>
        <w:t xml:space="preserve">Künstlerische Vermittlung Theater &amp; Schule / </w:t>
      </w:r>
      <w:proofErr w:type="spellStart"/>
      <w:r w:rsidRPr="005C20A6">
        <w:rPr>
          <w:rFonts w:cs="Arial"/>
          <w:color w:val="000000" w:themeColor="text1"/>
          <w:szCs w:val="21"/>
        </w:rPr>
        <w:t>Artistic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Mediation </w:t>
      </w:r>
      <w:proofErr w:type="spellStart"/>
      <w:r w:rsidRPr="005C20A6">
        <w:rPr>
          <w:rFonts w:cs="Arial"/>
          <w:color w:val="000000" w:themeColor="text1"/>
          <w:szCs w:val="21"/>
        </w:rPr>
        <w:t>Theatre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&amp; School: Zora Maag</w:t>
      </w:r>
      <w:r w:rsidRPr="005C20A6">
        <w:rPr>
          <w:rFonts w:cs="Arial"/>
          <w:color w:val="000000" w:themeColor="text1"/>
          <w:szCs w:val="21"/>
        </w:rPr>
        <w:br/>
        <w:t xml:space="preserve">Produktionsassistenz / </w:t>
      </w:r>
      <w:proofErr w:type="spellStart"/>
      <w:r w:rsidRPr="005C20A6">
        <w:rPr>
          <w:rFonts w:cs="Arial"/>
          <w:color w:val="000000" w:themeColor="text1"/>
          <w:szCs w:val="21"/>
        </w:rPr>
        <w:t>Production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</w:t>
      </w:r>
      <w:proofErr w:type="spellStart"/>
      <w:r w:rsidRPr="005C20A6">
        <w:rPr>
          <w:rFonts w:cs="Arial"/>
          <w:color w:val="000000" w:themeColor="text1"/>
          <w:szCs w:val="21"/>
        </w:rPr>
        <w:t>Assistant</w:t>
      </w:r>
      <w:proofErr w:type="spellEnd"/>
      <w:r w:rsidRPr="005C20A6">
        <w:rPr>
          <w:rFonts w:cs="Arial"/>
          <w:color w:val="000000" w:themeColor="text1"/>
          <w:szCs w:val="21"/>
        </w:rPr>
        <w:t>: Sarah-Maria Hemmerling</w:t>
      </w:r>
      <w:r w:rsidRPr="005C20A6">
        <w:rPr>
          <w:rFonts w:cs="Arial"/>
          <w:color w:val="000000" w:themeColor="text1"/>
          <w:szCs w:val="21"/>
        </w:rPr>
        <w:br/>
        <w:t xml:space="preserve">Bühnenbildassistenz / Set Design </w:t>
      </w:r>
      <w:proofErr w:type="spellStart"/>
      <w:r w:rsidRPr="005C20A6">
        <w:rPr>
          <w:rFonts w:cs="Arial"/>
          <w:color w:val="000000" w:themeColor="text1"/>
          <w:szCs w:val="21"/>
        </w:rPr>
        <w:t>Assistant</w:t>
      </w:r>
      <w:proofErr w:type="spellEnd"/>
      <w:r w:rsidRPr="005C20A6">
        <w:rPr>
          <w:rFonts w:cs="Arial"/>
          <w:color w:val="000000" w:themeColor="text1"/>
          <w:szCs w:val="21"/>
        </w:rPr>
        <w:t>: Jana Furrer</w:t>
      </w:r>
      <w:r w:rsidRPr="005C20A6">
        <w:rPr>
          <w:rFonts w:cs="Arial"/>
          <w:color w:val="000000" w:themeColor="text1"/>
          <w:szCs w:val="21"/>
        </w:rPr>
        <w:br/>
        <w:t xml:space="preserve">Kostümbildassistenz / </w:t>
      </w:r>
      <w:proofErr w:type="spellStart"/>
      <w:r w:rsidRPr="005C20A6">
        <w:rPr>
          <w:rFonts w:cs="Arial"/>
          <w:color w:val="000000" w:themeColor="text1"/>
          <w:szCs w:val="21"/>
        </w:rPr>
        <w:t>Costumes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</w:t>
      </w:r>
      <w:proofErr w:type="spellStart"/>
      <w:r w:rsidRPr="005C20A6">
        <w:rPr>
          <w:rFonts w:cs="Arial"/>
          <w:color w:val="000000" w:themeColor="text1"/>
          <w:szCs w:val="21"/>
        </w:rPr>
        <w:t>Assistant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: </w:t>
      </w:r>
      <w:proofErr w:type="spellStart"/>
      <w:r w:rsidRPr="005C20A6">
        <w:rPr>
          <w:rFonts w:cs="Arial"/>
          <w:color w:val="000000" w:themeColor="text1"/>
          <w:szCs w:val="21"/>
        </w:rPr>
        <w:t>Noëmie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</w:t>
      </w:r>
      <w:proofErr w:type="spellStart"/>
      <w:r w:rsidRPr="005C20A6">
        <w:rPr>
          <w:rFonts w:cs="Arial"/>
          <w:color w:val="000000" w:themeColor="text1"/>
          <w:szCs w:val="21"/>
        </w:rPr>
        <w:t>Cassagnau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, Anna Toni </w:t>
      </w:r>
      <w:proofErr w:type="spellStart"/>
      <w:r w:rsidRPr="005C20A6">
        <w:rPr>
          <w:rFonts w:cs="Arial"/>
          <w:color w:val="000000" w:themeColor="text1"/>
          <w:szCs w:val="21"/>
        </w:rPr>
        <w:t>Vyshnyakova</w:t>
      </w:r>
      <w:proofErr w:type="spellEnd"/>
      <w:r w:rsidRPr="005C20A6">
        <w:rPr>
          <w:rFonts w:cs="Arial"/>
          <w:color w:val="000000" w:themeColor="text1"/>
          <w:szCs w:val="21"/>
        </w:rPr>
        <w:t>, Ruth Wulffen</w:t>
      </w:r>
      <w:r w:rsidRPr="005C20A6">
        <w:rPr>
          <w:rFonts w:cs="Arial"/>
          <w:color w:val="000000" w:themeColor="text1"/>
          <w:szCs w:val="21"/>
        </w:rPr>
        <w:br/>
      </w:r>
      <w:proofErr w:type="spellStart"/>
      <w:r w:rsidRPr="005C20A6">
        <w:rPr>
          <w:rFonts w:cs="Arial"/>
          <w:color w:val="000000" w:themeColor="text1"/>
          <w:szCs w:val="21"/>
        </w:rPr>
        <w:t>Produktionshospitanz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/ </w:t>
      </w:r>
      <w:proofErr w:type="spellStart"/>
      <w:r w:rsidRPr="005C20A6">
        <w:rPr>
          <w:rFonts w:cs="Arial"/>
          <w:color w:val="000000" w:themeColor="text1"/>
          <w:szCs w:val="21"/>
        </w:rPr>
        <w:t>Production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Intern: Carolin </w:t>
      </w:r>
      <w:proofErr w:type="spellStart"/>
      <w:r w:rsidRPr="005C20A6">
        <w:rPr>
          <w:rFonts w:cs="Arial"/>
          <w:color w:val="000000" w:themeColor="text1"/>
          <w:szCs w:val="21"/>
        </w:rPr>
        <w:t>Bodensteiner</w:t>
      </w:r>
      <w:proofErr w:type="spellEnd"/>
      <w:r w:rsidRPr="005C20A6">
        <w:rPr>
          <w:rFonts w:cs="Arial"/>
          <w:color w:val="000000" w:themeColor="text1"/>
          <w:szCs w:val="21"/>
        </w:rPr>
        <w:br/>
      </w:r>
      <w:proofErr w:type="spellStart"/>
      <w:r w:rsidRPr="005C20A6">
        <w:rPr>
          <w:rFonts w:cs="Arial"/>
          <w:color w:val="000000" w:themeColor="text1"/>
          <w:szCs w:val="21"/>
        </w:rPr>
        <w:t>Inspizienz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/ Stage Manager: Michael Durrer</w:t>
      </w:r>
      <w:r w:rsidRPr="005C20A6">
        <w:rPr>
          <w:rFonts w:cs="Arial"/>
          <w:color w:val="000000" w:themeColor="text1"/>
          <w:szCs w:val="21"/>
        </w:rPr>
        <w:br/>
      </w:r>
      <w:proofErr w:type="spellStart"/>
      <w:r w:rsidRPr="005C20A6">
        <w:rPr>
          <w:rFonts w:cs="Arial"/>
          <w:color w:val="000000" w:themeColor="text1"/>
          <w:szCs w:val="21"/>
        </w:rPr>
        <w:t>Soufflage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/ </w:t>
      </w:r>
      <w:proofErr w:type="spellStart"/>
      <w:r w:rsidRPr="005C20A6">
        <w:rPr>
          <w:rFonts w:cs="Arial"/>
          <w:color w:val="000000" w:themeColor="text1"/>
          <w:szCs w:val="21"/>
        </w:rPr>
        <w:t>Prompting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: </w:t>
      </w:r>
      <w:proofErr w:type="spellStart"/>
      <w:r w:rsidRPr="005C20A6">
        <w:rPr>
          <w:rFonts w:cs="Arial"/>
          <w:color w:val="000000" w:themeColor="text1"/>
          <w:szCs w:val="21"/>
        </w:rPr>
        <w:t>János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Stefan </w:t>
      </w:r>
      <w:proofErr w:type="spellStart"/>
      <w:r w:rsidRPr="005C20A6">
        <w:rPr>
          <w:rFonts w:cs="Arial"/>
          <w:color w:val="000000" w:themeColor="text1"/>
          <w:szCs w:val="21"/>
        </w:rPr>
        <w:t>Buchwardt</w:t>
      </w:r>
      <w:proofErr w:type="spellEnd"/>
      <w:r w:rsidRPr="005C20A6">
        <w:rPr>
          <w:rFonts w:cs="Arial"/>
          <w:color w:val="000000" w:themeColor="text1"/>
          <w:szCs w:val="21"/>
        </w:rPr>
        <w:br/>
      </w:r>
      <w:r w:rsidRPr="005C20A6">
        <w:rPr>
          <w:rFonts w:cs="Arial"/>
          <w:color w:val="000000" w:themeColor="text1"/>
          <w:szCs w:val="21"/>
        </w:rPr>
        <w:lastRenderedPageBreak/>
        <w:t xml:space="preserve">Übertitel Einrichtung / </w:t>
      </w:r>
      <w:proofErr w:type="spellStart"/>
      <w:r w:rsidRPr="005C20A6">
        <w:rPr>
          <w:rFonts w:cs="Arial"/>
          <w:color w:val="000000" w:themeColor="text1"/>
          <w:szCs w:val="21"/>
        </w:rPr>
        <w:t>Surtitles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Setup: Anna Johannsen (</w:t>
      </w:r>
      <w:proofErr w:type="spellStart"/>
      <w:r w:rsidRPr="005C20A6">
        <w:rPr>
          <w:rFonts w:cs="Arial"/>
          <w:color w:val="000000" w:themeColor="text1"/>
          <w:szCs w:val="21"/>
        </w:rPr>
        <w:t>Panthea</w:t>
      </w:r>
      <w:proofErr w:type="spellEnd"/>
      <w:r w:rsidRPr="005C20A6">
        <w:rPr>
          <w:rFonts w:cs="Arial"/>
          <w:color w:val="000000" w:themeColor="text1"/>
          <w:szCs w:val="21"/>
        </w:rPr>
        <w:t>)</w:t>
      </w:r>
      <w:r w:rsidRPr="005C20A6">
        <w:rPr>
          <w:rFonts w:cs="Arial"/>
          <w:color w:val="000000" w:themeColor="text1"/>
          <w:szCs w:val="21"/>
        </w:rPr>
        <w:br/>
        <w:t xml:space="preserve">Übertitel Übersetzung / </w:t>
      </w:r>
      <w:proofErr w:type="spellStart"/>
      <w:r w:rsidRPr="005C20A6">
        <w:rPr>
          <w:rFonts w:cs="Arial"/>
          <w:color w:val="000000" w:themeColor="text1"/>
          <w:szCs w:val="21"/>
        </w:rPr>
        <w:t>Surtitles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Translation: Yanik </w:t>
      </w:r>
      <w:proofErr w:type="spellStart"/>
      <w:r w:rsidRPr="005C20A6">
        <w:rPr>
          <w:rFonts w:cs="Arial"/>
          <w:color w:val="000000" w:themeColor="text1"/>
          <w:szCs w:val="21"/>
        </w:rPr>
        <w:t>Riedo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(</w:t>
      </w:r>
      <w:proofErr w:type="spellStart"/>
      <w:r w:rsidRPr="005C20A6">
        <w:rPr>
          <w:rFonts w:cs="Arial"/>
          <w:color w:val="000000" w:themeColor="text1"/>
          <w:szCs w:val="21"/>
        </w:rPr>
        <w:t>Panthea</w:t>
      </w:r>
      <w:proofErr w:type="spellEnd"/>
      <w:r w:rsidRPr="005C20A6">
        <w:rPr>
          <w:rFonts w:cs="Arial"/>
          <w:color w:val="000000" w:themeColor="text1"/>
          <w:szCs w:val="21"/>
        </w:rPr>
        <w:t>)</w:t>
      </w:r>
      <w:r w:rsidRPr="005C20A6">
        <w:rPr>
          <w:rFonts w:cs="Arial"/>
          <w:color w:val="000000" w:themeColor="text1"/>
          <w:szCs w:val="21"/>
        </w:rPr>
        <w:br/>
        <w:t xml:space="preserve">Übertitel Fahrer*innen / </w:t>
      </w:r>
      <w:proofErr w:type="spellStart"/>
      <w:r w:rsidRPr="005C20A6">
        <w:rPr>
          <w:rFonts w:cs="Arial"/>
          <w:color w:val="000000" w:themeColor="text1"/>
          <w:szCs w:val="21"/>
        </w:rPr>
        <w:t>Surtitles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 Operators: Josephine Scheibe, Kevin Mutter, Holly Werner</w:t>
      </w:r>
    </w:p>
    <w:p w:rsidR="005C20A6" w:rsidRPr="002545F2" w:rsidRDefault="005C20A6" w:rsidP="0089173D">
      <w:pPr>
        <w:rPr>
          <w:rFonts w:cs="Arial"/>
          <w:color w:val="000000" w:themeColor="text1"/>
          <w:szCs w:val="21"/>
          <w:lang w:val="en-US"/>
        </w:rPr>
      </w:pPr>
      <w:r w:rsidRPr="005C20A6">
        <w:rPr>
          <w:rFonts w:cs="Arial"/>
          <w:color w:val="000000" w:themeColor="text1"/>
          <w:szCs w:val="21"/>
        </w:rPr>
        <w:t xml:space="preserve">Unterstützt von Think Tank für Transformation, Diversität und Inklusion. </w:t>
      </w:r>
      <w:proofErr w:type="spellStart"/>
      <w:r w:rsidRPr="002545F2">
        <w:rPr>
          <w:rFonts w:cs="Arial"/>
          <w:color w:val="000000" w:themeColor="text1"/>
          <w:szCs w:val="21"/>
          <w:lang w:val="en-US"/>
        </w:rPr>
        <w:t>Eine</w:t>
      </w:r>
      <w:proofErr w:type="spellEnd"/>
      <w:r w:rsidRPr="002545F2">
        <w:rPr>
          <w:rFonts w:cs="Arial"/>
          <w:color w:val="000000" w:themeColor="text1"/>
          <w:szCs w:val="21"/>
          <w:lang w:val="en-US"/>
        </w:rPr>
        <w:t xml:space="preserve"> </w:t>
      </w:r>
      <w:proofErr w:type="spellStart"/>
      <w:r w:rsidRPr="002545F2">
        <w:rPr>
          <w:rFonts w:cs="Arial"/>
          <w:color w:val="000000" w:themeColor="text1"/>
          <w:szCs w:val="21"/>
          <w:lang w:val="en-US"/>
        </w:rPr>
        <w:t>Koproduktion</w:t>
      </w:r>
      <w:proofErr w:type="spellEnd"/>
      <w:r w:rsidRPr="002545F2">
        <w:rPr>
          <w:rFonts w:cs="Arial"/>
          <w:color w:val="000000" w:themeColor="text1"/>
          <w:szCs w:val="21"/>
          <w:lang w:val="en-US"/>
        </w:rPr>
        <w:t xml:space="preserve"> </w:t>
      </w:r>
      <w:proofErr w:type="spellStart"/>
      <w:r w:rsidRPr="002545F2">
        <w:rPr>
          <w:rFonts w:cs="Arial"/>
          <w:color w:val="000000" w:themeColor="text1"/>
          <w:szCs w:val="21"/>
          <w:lang w:val="en-US"/>
        </w:rPr>
        <w:t>mit</w:t>
      </w:r>
      <w:proofErr w:type="spellEnd"/>
      <w:r w:rsidRPr="002545F2">
        <w:rPr>
          <w:rFonts w:cs="Arial"/>
          <w:color w:val="000000" w:themeColor="text1"/>
          <w:szCs w:val="21"/>
          <w:lang w:val="en-US"/>
        </w:rPr>
        <w:t xml:space="preserve"> den Wiener </w:t>
      </w:r>
      <w:proofErr w:type="spellStart"/>
      <w:r w:rsidRPr="002545F2">
        <w:rPr>
          <w:rFonts w:cs="Arial"/>
          <w:color w:val="000000" w:themeColor="text1"/>
          <w:szCs w:val="21"/>
          <w:lang w:val="en-US"/>
        </w:rPr>
        <w:t>Festwochen</w:t>
      </w:r>
      <w:proofErr w:type="spellEnd"/>
      <w:r w:rsidRPr="002545F2">
        <w:rPr>
          <w:rFonts w:cs="Arial"/>
          <w:color w:val="000000" w:themeColor="text1"/>
          <w:szCs w:val="21"/>
          <w:lang w:val="en-US"/>
        </w:rPr>
        <w:t xml:space="preserve">. / Supported by Think Tank for Transformation, Diversity and Inclusion. A co-production with the Wiener </w:t>
      </w:r>
      <w:proofErr w:type="spellStart"/>
      <w:r w:rsidRPr="002545F2">
        <w:rPr>
          <w:rFonts w:cs="Arial"/>
          <w:color w:val="000000" w:themeColor="text1"/>
          <w:szCs w:val="21"/>
          <w:lang w:val="en-US"/>
        </w:rPr>
        <w:t>Festwochen</w:t>
      </w:r>
      <w:proofErr w:type="spellEnd"/>
    </w:p>
    <w:p w:rsidR="005C20A6" w:rsidRPr="002545F2" w:rsidRDefault="005C20A6" w:rsidP="0089173D">
      <w:pPr>
        <w:rPr>
          <w:rFonts w:cs="Arial"/>
          <w:color w:val="000000" w:themeColor="text1"/>
          <w:szCs w:val="21"/>
          <w:lang w:val="en-US"/>
        </w:rPr>
      </w:pPr>
    </w:p>
    <w:p w:rsidR="002E2463" w:rsidRPr="002545F2" w:rsidRDefault="005C20A6" w:rsidP="0089173D">
      <w:pPr>
        <w:rPr>
          <w:rFonts w:cs="Arial"/>
          <w:color w:val="000000" w:themeColor="text1"/>
          <w:szCs w:val="21"/>
          <w:lang w:val="en-US"/>
        </w:rPr>
      </w:pPr>
      <w:r w:rsidRPr="005C20A6">
        <w:rPr>
          <w:rFonts w:cs="Arial"/>
          <w:color w:val="000000" w:themeColor="text1"/>
          <w:szCs w:val="21"/>
        </w:rPr>
        <w:t xml:space="preserve">Aufführungsrechte: </w:t>
      </w:r>
      <w:proofErr w:type="spellStart"/>
      <w:r w:rsidRPr="005C20A6">
        <w:rPr>
          <w:rFonts w:cs="Arial"/>
          <w:color w:val="000000" w:themeColor="text1"/>
          <w:szCs w:val="21"/>
        </w:rPr>
        <w:t>schaefersphilippenTM</w:t>
      </w:r>
      <w:proofErr w:type="spellEnd"/>
      <w:r w:rsidRPr="005C20A6">
        <w:rPr>
          <w:rFonts w:cs="Arial"/>
          <w:color w:val="000000" w:themeColor="text1"/>
          <w:szCs w:val="21"/>
        </w:rPr>
        <w:t xml:space="preserve">, Theater und Medien GbR, </w:t>
      </w:r>
      <w:proofErr w:type="gramStart"/>
      <w:r w:rsidRPr="005C20A6">
        <w:rPr>
          <w:rFonts w:cs="Arial"/>
          <w:color w:val="000000" w:themeColor="text1"/>
          <w:szCs w:val="21"/>
        </w:rPr>
        <w:t>Köln./</w:t>
      </w:r>
      <w:proofErr w:type="gramEnd"/>
      <w:r w:rsidRPr="005C20A6">
        <w:rPr>
          <w:rFonts w:cs="Arial"/>
          <w:color w:val="000000" w:themeColor="text1"/>
          <w:szCs w:val="21"/>
        </w:rPr>
        <w:t xml:space="preserve"> </w:t>
      </w:r>
      <w:r w:rsidRPr="002545F2">
        <w:rPr>
          <w:rFonts w:cs="Arial"/>
          <w:color w:val="000000" w:themeColor="text1"/>
          <w:szCs w:val="21"/>
          <w:lang w:val="en-US"/>
        </w:rPr>
        <w:t xml:space="preserve">Owner of the performance rights: </w:t>
      </w:r>
      <w:proofErr w:type="spellStart"/>
      <w:r w:rsidRPr="002545F2">
        <w:rPr>
          <w:rFonts w:cs="Arial"/>
          <w:color w:val="000000" w:themeColor="text1"/>
          <w:szCs w:val="21"/>
          <w:lang w:val="en-US"/>
        </w:rPr>
        <w:t>schaefersphilippenTM</w:t>
      </w:r>
      <w:proofErr w:type="spellEnd"/>
      <w:r w:rsidRPr="002545F2">
        <w:rPr>
          <w:rFonts w:cs="Arial"/>
          <w:color w:val="000000" w:themeColor="text1"/>
          <w:szCs w:val="21"/>
          <w:lang w:val="en-US"/>
        </w:rPr>
        <w:t xml:space="preserve">, Theatre and Media </w:t>
      </w:r>
      <w:proofErr w:type="spellStart"/>
      <w:r w:rsidRPr="002545F2">
        <w:rPr>
          <w:rFonts w:cs="Arial"/>
          <w:color w:val="000000" w:themeColor="text1"/>
          <w:szCs w:val="21"/>
          <w:lang w:val="en-US"/>
        </w:rPr>
        <w:t>GbR</w:t>
      </w:r>
      <w:proofErr w:type="spellEnd"/>
      <w:r w:rsidRPr="002545F2">
        <w:rPr>
          <w:rFonts w:cs="Arial"/>
          <w:color w:val="000000" w:themeColor="text1"/>
          <w:szCs w:val="21"/>
          <w:lang w:val="en-US"/>
        </w:rPr>
        <w:t>, Cologne.</w:t>
      </w:r>
    </w:p>
    <w:sectPr w:rsidR="002E2463" w:rsidRPr="002545F2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5D6" w:rsidRDefault="007B55D6">
      <w:r>
        <w:separator/>
      </w:r>
    </w:p>
  </w:endnote>
  <w:endnote w:type="continuationSeparator" w:id="0">
    <w:p w:rsidR="007B55D6" w:rsidRDefault="007B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FE3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63FE3" w:rsidRDefault="00A63FE3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2545F2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25.5pt;margin-top:-59.55pt;width:544.25pt;height:120.25pt;z-index:-251657216;mso-wrap-edited:f;mso-width-percent:0;mso-height-percent:0;mso-position-horizontal:absolute;mso-position-horizontal-relative:page;mso-position-vertical:absolute;mso-position-vertical-relative:bottom-margin-area;mso-width-percent:0;mso-height-percent:0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5D6" w:rsidRDefault="007B55D6">
      <w:r>
        <w:separator/>
      </w:r>
    </w:p>
  </w:footnote>
  <w:footnote w:type="continuationSeparator" w:id="0">
    <w:p w:rsidR="007B55D6" w:rsidRDefault="007B5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FE3" w:rsidRDefault="002545F2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25.5pt;margin-top:21.25pt;width:544.25pt;height:86.95pt;z-index:-251655168;mso-wrap-edited:f;mso-width-percent:0;mso-height-percent:0;mso-position-horizontal-relative:page;mso-position-vertical:absolute;mso-position-vertical-relative:top-margin-area;mso-width-percent:0;mso-height-percent:0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87027"/>
    <w:multiLevelType w:val="hybridMultilevel"/>
    <w:tmpl w:val="B4802B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75068"/>
    <w:multiLevelType w:val="hybridMultilevel"/>
    <w:tmpl w:val="73585970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02D08"/>
    <w:multiLevelType w:val="hybridMultilevel"/>
    <w:tmpl w:val="317E1210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175F6"/>
    <w:multiLevelType w:val="multilevel"/>
    <w:tmpl w:val="7E2E3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37B57"/>
    <w:rsid w:val="000A72FE"/>
    <w:rsid w:val="000E4459"/>
    <w:rsid w:val="000F39DC"/>
    <w:rsid w:val="000F442D"/>
    <w:rsid w:val="001314CD"/>
    <w:rsid w:val="00141FFE"/>
    <w:rsid w:val="00162D7A"/>
    <w:rsid w:val="001A12F6"/>
    <w:rsid w:val="001D795F"/>
    <w:rsid w:val="00200BDD"/>
    <w:rsid w:val="002504F4"/>
    <w:rsid w:val="002545F2"/>
    <w:rsid w:val="00286B2B"/>
    <w:rsid w:val="002E2463"/>
    <w:rsid w:val="002F1571"/>
    <w:rsid w:val="002F73D5"/>
    <w:rsid w:val="003005BD"/>
    <w:rsid w:val="0039197F"/>
    <w:rsid w:val="003A52B6"/>
    <w:rsid w:val="003D10A9"/>
    <w:rsid w:val="00474B26"/>
    <w:rsid w:val="004B7D05"/>
    <w:rsid w:val="004F496D"/>
    <w:rsid w:val="00501192"/>
    <w:rsid w:val="0052346D"/>
    <w:rsid w:val="0052692E"/>
    <w:rsid w:val="00597DA2"/>
    <w:rsid w:val="005C20A6"/>
    <w:rsid w:val="005C4F76"/>
    <w:rsid w:val="00622F49"/>
    <w:rsid w:val="00691D58"/>
    <w:rsid w:val="006B3EED"/>
    <w:rsid w:val="00710BA9"/>
    <w:rsid w:val="00751324"/>
    <w:rsid w:val="00767D72"/>
    <w:rsid w:val="007B318F"/>
    <w:rsid w:val="007B55D6"/>
    <w:rsid w:val="00810FB1"/>
    <w:rsid w:val="008528E4"/>
    <w:rsid w:val="00860705"/>
    <w:rsid w:val="0089173D"/>
    <w:rsid w:val="008B79B3"/>
    <w:rsid w:val="008E2DC6"/>
    <w:rsid w:val="008F218D"/>
    <w:rsid w:val="0094434C"/>
    <w:rsid w:val="009453C8"/>
    <w:rsid w:val="009741E1"/>
    <w:rsid w:val="009C3C26"/>
    <w:rsid w:val="009F4315"/>
    <w:rsid w:val="00A07E8A"/>
    <w:rsid w:val="00A63FE3"/>
    <w:rsid w:val="00A86EEF"/>
    <w:rsid w:val="00AE045B"/>
    <w:rsid w:val="00B1448D"/>
    <w:rsid w:val="00B31940"/>
    <w:rsid w:val="00B3195B"/>
    <w:rsid w:val="00B56216"/>
    <w:rsid w:val="00BA2011"/>
    <w:rsid w:val="00BC6B73"/>
    <w:rsid w:val="00BD00DD"/>
    <w:rsid w:val="00C009ED"/>
    <w:rsid w:val="00C55F87"/>
    <w:rsid w:val="00CE27A3"/>
    <w:rsid w:val="00D57832"/>
    <w:rsid w:val="00DB0877"/>
    <w:rsid w:val="00DC6F29"/>
    <w:rsid w:val="00DE1A0B"/>
    <w:rsid w:val="00E17D94"/>
    <w:rsid w:val="00E872A4"/>
    <w:rsid w:val="00EC6D42"/>
    <w:rsid w:val="00F274BC"/>
    <w:rsid w:val="00F346EC"/>
    <w:rsid w:val="00F406F0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;"/>
  <w14:docId w14:val="6782E945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710BA9"/>
  </w:style>
  <w:style w:type="character" w:customStyle="1" w:styleId="c-mrkdwntab">
    <w:name w:val="c-mrkdwn__tab"/>
    <w:basedOn w:val="Absatz-Standardschriftart"/>
    <w:rsid w:val="005C2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7658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6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1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82836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10843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28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8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69259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66473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69840-93AF-4389-8D69-BE238C504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Furrer Tali</cp:lastModifiedBy>
  <cp:revision>2</cp:revision>
  <cp:lastPrinted>2021-11-13T10:57:00Z</cp:lastPrinted>
  <dcterms:created xsi:type="dcterms:W3CDTF">2024-02-22T10:53:00Z</dcterms:created>
  <dcterms:modified xsi:type="dcterms:W3CDTF">2024-02-22T10:53:00Z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d91bdb4ee77de54becfc23256ed90131f2c0fb17fee535bbafd233434eb4dd4b</vt:lpwstr>
  </property>
</Properties>
</file>